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885" w:rsidRDefault="00C84E3C" w:rsidP="007A70D3">
      <w:pPr>
        <w:spacing w:beforeLines="50" w:afterLines="50"/>
        <w:jc w:val="center"/>
        <w:rPr>
          <w:rFonts w:asciiTheme="majorEastAsia" w:eastAsiaTheme="majorEastAsia" w:hAnsiTheme="majorEastAsia"/>
          <w:b/>
          <w:sz w:val="36"/>
          <w:szCs w:val="36"/>
        </w:rPr>
      </w:pPr>
      <w:r>
        <w:rPr>
          <w:rFonts w:asciiTheme="majorEastAsia" w:eastAsiaTheme="majorEastAsia" w:hAnsiTheme="majorEastAsia" w:hint="eastAsia"/>
          <w:b/>
          <w:sz w:val="36"/>
          <w:szCs w:val="36"/>
        </w:rPr>
        <w:t>关于组织参加</w:t>
      </w:r>
      <w:r w:rsidR="00D54885">
        <w:rPr>
          <w:rFonts w:asciiTheme="majorEastAsia" w:eastAsiaTheme="majorEastAsia" w:hAnsiTheme="majorEastAsia" w:hint="eastAsia"/>
          <w:b/>
          <w:sz w:val="36"/>
          <w:szCs w:val="36"/>
        </w:rPr>
        <w:t>“</w:t>
      </w:r>
      <w:r w:rsidR="00D54885" w:rsidRPr="00D54885">
        <w:rPr>
          <w:rFonts w:asciiTheme="majorEastAsia" w:eastAsiaTheme="majorEastAsia" w:hAnsiTheme="majorEastAsia" w:hint="eastAsia"/>
          <w:b/>
          <w:sz w:val="36"/>
          <w:szCs w:val="36"/>
        </w:rPr>
        <w:t>大学生返校后的疫情防控和</w:t>
      </w:r>
    </w:p>
    <w:p w:rsidR="003B546E" w:rsidRDefault="00D54885" w:rsidP="007A70D3">
      <w:pPr>
        <w:spacing w:beforeLines="50" w:afterLines="50"/>
        <w:jc w:val="center"/>
        <w:rPr>
          <w:rFonts w:asciiTheme="majorEastAsia" w:eastAsiaTheme="majorEastAsia" w:hAnsiTheme="majorEastAsia"/>
          <w:b/>
          <w:sz w:val="36"/>
          <w:szCs w:val="36"/>
        </w:rPr>
      </w:pPr>
      <w:r w:rsidRPr="00D54885">
        <w:rPr>
          <w:rFonts w:asciiTheme="majorEastAsia" w:eastAsiaTheme="majorEastAsia" w:hAnsiTheme="majorEastAsia" w:hint="eastAsia"/>
          <w:b/>
          <w:sz w:val="36"/>
          <w:szCs w:val="36"/>
        </w:rPr>
        <w:t>心理健康教育专题网络培训</w:t>
      </w:r>
      <w:r>
        <w:rPr>
          <w:rFonts w:asciiTheme="majorEastAsia" w:eastAsiaTheme="majorEastAsia" w:hAnsiTheme="majorEastAsia" w:hint="eastAsia"/>
          <w:b/>
          <w:sz w:val="36"/>
          <w:szCs w:val="36"/>
        </w:rPr>
        <w:t>”</w:t>
      </w:r>
      <w:r w:rsidR="00C84E3C">
        <w:rPr>
          <w:rFonts w:asciiTheme="majorEastAsia" w:eastAsiaTheme="majorEastAsia" w:hAnsiTheme="majorEastAsia" w:hint="eastAsia"/>
          <w:b/>
          <w:sz w:val="36"/>
          <w:szCs w:val="36"/>
        </w:rPr>
        <w:t>的通知</w:t>
      </w:r>
    </w:p>
    <w:p w:rsidR="003B546E" w:rsidRDefault="00C84E3C">
      <w:pPr>
        <w:rPr>
          <w:rFonts w:ascii="仿宋" w:eastAsia="仿宋" w:hAnsi="仿宋"/>
          <w:sz w:val="30"/>
          <w:szCs w:val="30"/>
        </w:rPr>
      </w:pPr>
      <w:r>
        <w:rPr>
          <w:rFonts w:ascii="仿宋" w:eastAsia="仿宋" w:hAnsi="仿宋" w:hint="eastAsia"/>
          <w:sz w:val="30"/>
          <w:szCs w:val="30"/>
        </w:rPr>
        <w:t>各学院：</w:t>
      </w:r>
    </w:p>
    <w:p w:rsidR="003B546E" w:rsidRDefault="00D54885" w:rsidP="007A70D3">
      <w:pPr>
        <w:spacing w:beforeLines="50"/>
        <w:ind w:firstLineChars="200" w:firstLine="600"/>
        <w:rPr>
          <w:rFonts w:ascii="仿宋" w:eastAsia="仿宋" w:hAnsi="仿宋"/>
          <w:sz w:val="30"/>
          <w:szCs w:val="30"/>
        </w:rPr>
      </w:pPr>
      <w:r w:rsidRPr="00D54885">
        <w:rPr>
          <w:rFonts w:ascii="仿宋" w:eastAsia="仿宋" w:hAnsi="仿宋" w:hint="eastAsia"/>
          <w:sz w:val="30"/>
          <w:szCs w:val="30"/>
        </w:rPr>
        <w:t>为</w:t>
      </w:r>
      <w:r w:rsidR="004D171D">
        <w:rPr>
          <w:rFonts w:ascii="仿宋" w:eastAsia="仿宋" w:hAnsi="仿宋" w:hint="eastAsia"/>
          <w:sz w:val="30"/>
          <w:szCs w:val="30"/>
        </w:rPr>
        <w:t>贯彻落实教育部思政司《</w:t>
      </w:r>
      <w:r w:rsidR="004D171D" w:rsidRPr="004D171D">
        <w:rPr>
          <w:rFonts w:ascii="仿宋" w:eastAsia="仿宋" w:hAnsi="仿宋" w:hint="eastAsia"/>
          <w:sz w:val="30"/>
          <w:szCs w:val="30"/>
        </w:rPr>
        <w:t>2020年“5</w:t>
      </w:r>
      <w:r w:rsidR="004D171D">
        <w:rPr>
          <w:rFonts w:ascii="仿宋" w:eastAsia="仿宋" w:hAnsi="仿宋" w:hint="eastAsia"/>
          <w:sz w:val="30"/>
          <w:szCs w:val="30"/>
        </w:rPr>
        <w:t>·</w:t>
      </w:r>
      <w:r w:rsidR="004D171D" w:rsidRPr="004D171D">
        <w:rPr>
          <w:rFonts w:ascii="仿宋" w:eastAsia="仿宋" w:hAnsi="仿宋" w:hint="eastAsia"/>
          <w:sz w:val="30"/>
          <w:szCs w:val="30"/>
        </w:rPr>
        <w:t>25”心理健康活动月”举行“四个一”专项行动的工作指示</w:t>
      </w:r>
      <w:r w:rsidR="004D171D">
        <w:rPr>
          <w:rFonts w:ascii="仿宋" w:eastAsia="仿宋" w:hAnsi="仿宋" w:hint="eastAsia"/>
          <w:sz w:val="30"/>
          <w:szCs w:val="30"/>
        </w:rPr>
        <w:t>》，</w:t>
      </w:r>
      <w:r w:rsidRPr="00D54885">
        <w:rPr>
          <w:rFonts w:ascii="仿宋" w:eastAsia="仿宋" w:hAnsi="仿宋" w:hint="eastAsia"/>
          <w:sz w:val="30"/>
          <w:szCs w:val="30"/>
        </w:rPr>
        <w:t>切实做好</w:t>
      </w:r>
      <w:r>
        <w:rPr>
          <w:rFonts w:ascii="仿宋" w:eastAsia="仿宋" w:hAnsi="仿宋" w:hint="eastAsia"/>
          <w:sz w:val="30"/>
          <w:szCs w:val="30"/>
        </w:rPr>
        <w:t>学校</w:t>
      </w:r>
      <w:r w:rsidRPr="00D54885">
        <w:rPr>
          <w:rFonts w:ascii="仿宋" w:eastAsia="仿宋" w:hAnsi="仿宋" w:hint="eastAsia"/>
          <w:sz w:val="30"/>
          <w:szCs w:val="30"/>
        </w:rPr>
        <w:t>复学阶段的疫情防控工作特别是学生新冠肺炎疫情下的心理疏导工作，</w:t>
      </w:r>
      <w:r w:rsidR="004D171D">
        <w:rPr>
          <w:rFonts w:ascii="仿宋" w:eastAsia="仿宋" w:hAnsi="仿宋" w:hint="eastAsia"/>
          <w:sz w:val="30"/>
          <w:szCs w:val="30"/>
        </w:rPr>
        <w:t>学生工作部（处）将</w:t>
      </w:r>
      <w:r>
        <w:rPr>
          <w:rFonts w:ascii="仿宋" w:eastAsia="仿宋" w:hAnsi="仿宋" w:hint="eastAsia"/>
          <w:sz w:val="30"/>
          <w:szCs w:val="30"/>
        </w:rPr>
        <w:t>组织</w:t>
      </w:r>
      <w:r w:rsidR="004D171D">
        <w:rPr>
          <w:rFonts w:ascii="仿宋" w:eastAsia="仿宋" w:hAnsi="仿宋" w:hint="eastAsia"/>
          <w:sz w:val="30"/>
          <w:szCs w:val="30"/>
        </w:rPr>
        <w:t>开展</w:t>
      </w:r>
      <w:r w:rsidRPr="00D54885">
        <w:rPr>
          <w:rFonts w:ascii="仿宋" w:eastAsia="仿宋" w:hAnsi="仿宋" w:hint="eastAsia"/>
          <w:sz w:val="30"/>
          <w:szCs w:val="30"/>
        </w:rPr>
        <w:t>“ 大学生返校后的疫情防控和心理健康教育专题网络培训”</w:t>
      </w:r>
      <w:r>
        <w:rPr>
          <w:rFonts w:ascii="仿宋" w:eastAsia="仿宋" w:hAnsi="仿宋" w:hint="eastAsia"/>
          <w:sz w:val="30"/>
          <w:szCs w:val="30"/>
        </w:rPr>
        <w:t>，</w:t>
      </w:r>
      <w:r w:rsidR="00C84E3C">
        <w:rPr>
          <w:rFonts w:ascii="仿宋" w:eastAsia="仿宋" w:hAnsi="仿宋" w:hint="eastAsia"/>
          <w:sz w:val="30"/>
          <w:szCs w:val="30"/>
        </w:rPr>
        <w:t>现将有关事项通知如下：</w:t>
      </w:r>
    </w:p>
    <w:p w:rsidR="003B546E" w:rsidRDefault="00C84E3C" w:rsidP="007A70D3">
      <w:pPr>
        <w:spacing w:beforeLines="50" w:afterLines="50"/>
        <w:ind w:firstLineChars="200" w:firstLine="600"/>
        <w:rPr>
          <w:rFonts w:ascii="黑体" w:eastAsia="黑体" w:hAnsi="黑体"/>
          <w:sz w:val="30"/>
          <w:szCs w:val="30"/>
        </w:rPr>
      </w:pPr>
      <w:r>
        <w:rPr>
          <w:rFonts w:ascii="黑体" w:eastAsia="黑体" w:hAnsi="黑体" w:hint="eastAsia"/>
          <w:sz w:val="30"/>
          <w:szCs w:val="30"/>
        </w:rPr>
        <w:t>一、培训时间</w:t>
      </w:r>
    </w:p>
    <w:p w:rsidR="003B546E" w:rsidRDefault="00C84E3C" w:rsidP="007A70D3">
      <w:pPr>
        <w:spacing w:beforeLines="50" w:afterLines="50"/>
        <w:ind w:firstLineChars="200" w:firstLine="600"/>
        <w:rPr>
          <w:rFonts w:ascii="仿宋" w:eastAsia="仿宋" w:hAnsi="仿宋"/>
          <w:sz w:val="30"/>
          <w:szCs w:val="30"/>
        </w:rPr>
      </w:pPr>
      <w:r>
        <w:rPr>
          <w:rFonts w:ascii="仿宋" w:eastAsia="仿宋" w:hAnsi="仿宋" w:hint="eastAsia"/>
          <w:sz w:val="30"/>
          <w:szCs w:val="30"/>
        </w:rPr>
        <w:t>2020 年</w:t>
      </w:r>
      <w:r w:rsidR="00D54885">
        <w:rPr>
          <w:rFonts w:ascii="仿宋" w:eastAsia="仿宋" w:hAnsi="仿宋" w:hint="eastAsia"/>
          <w:sz w:val="30"/>
          <w:szCs w:val="30"/>
        </w:rPr>
        <w:t>5</w:t>
      </w:r>
      <w:r>
        <w:rPr>
          <w:rFonts w:ascii="仿宋" w:eastAsia="仿宋" w:hAnsi="仿宋" w:hint="eastAsia"/>
          <w:sz w:val="30"/>
          <w:szCs w:val="30"/>
        </w:rPr>
        <w:t xml:space="preserve"> 月 1</w:t>
      </w:r>
      <w:r w:rsidR="00D54885">
        <w:rPr>
          <w:rFonts w:ascii="仿宋" w:eastAsia="仿宋" w:hAnsi="仿宋" w:hint="eastAsia"/>
          <w:sz w:val="30"/>
          <w:szCs w:val="30"/>
        </w:rPr>
        <w:t>5</w:t>
      </w:r>
      <w:r>
        <w:rPr>
          <w:rFonts w:ascii="仿宋" w:eastAsia="仿宋" w:hAnsi="仿宋" w:hint="eastAsia"/>
          <w:sz w:val="30"/>
          <w:szCs w:val="30"/>
        </w:rPr>
        <w:t xml:space="preserve"> 日至 </w:t>
      </w:r>
      <w:r w:rsidR="00D54885">
        <w:rPr>
          <w:rFonts w:ascii="仿宋" w:eastAsia="仿宋" w:hAnsi="仿宋" w:hint="eastAsia"/>
          <w:sz w:val="30"/>
          <w:szCs w:val="30"/>
        </w:rPr>
        <w:t>6</w:t>
      </w:r>
      <w:r>
        <w:rPr>
          <w:rFonts w:ascii="仿宋" w:eastAsia="仿宋" w:hAnsi="仿宋" w:hint="eastAsia"/>
          <w:sz w:val="30"/>
          <w:szCs w:val="30"/>
        </w:rPr>
        <w:t xml:space="preserve"> 月 </w:t>
      </w:r>
      <w:r w:rsidR="00D54885">
        <w:rPr>
          <w:rFonts w:ascii="仿宋" w:eastAsia="仿宋" w:hAnsi="仿宋" w:hint="eastAsia"/>
          <w:sz w:val="30"/>
          <w:szCs w:val="30"/>
        </w:rPr>
        <w:t>5</w:t>
      </w:r>
      <w:r>
        <w:rPr>
          <w:rFonts w:ascii="仿宋" w:eastAsia="仿宋" w:hAnsi="仿宋" w:hint="eastAsia"/>
          <w:sz w:val="30"/>
          <w:szCs w:val="30"/>
        </w:rPr>
        <w:t xml:space="preserve"> 日</w:t>
      </w:r>
    </w:p>
    <w:p w:rsidR="003B546E" w:rsidRDefault="00D54885" w:rsidP="007A70D3">
      <w:pPr>
        <w:spacing w:beforeLines="50" w:afterLines="50"/>
        <w:ind w:firstLineChars="200" w:firstLine="602"/>
        <w:rPr>
          <w:rFonts w:ascii="黑体" w:eastAsia="黑体" w:hAnsi="黑体"/>
          <w:b/>
          <w:sz w:val="30"/>
          <w:szCs w:val="30"/>
        </w:rPr>
      </w:pPr>
      <w:r>
        <w:rPr>
          <w:rFonts w:ascii="黑体" w:eastAsia="黑体" w:hAnsi="黑体" w:hint="eastAsia"/>
          <w:b/>
          <w:sz w:val="30"/>
          <w:szCs w:val="30"/>
        </w:rPr>
        <w:t>二</w:t>
      </w:r>
      <w:r w:rsidR="00C84E3C">
        <w:rPr>
          <w:rFonts w:ascii="黑体" w:eastAsia="黑体" w:hAnsi="黑体" w:hint="eastAsia"/>
          <w:b/>
          <w:sz w:val="30"/>
          <w:szCs w:val="30"/>
        </w:rPr>
        <w:t>、参培人员</w:t>
      </w:r>
    </w:p>
    <w:p w:rsidR="004D171D" w:rsidRDefault="007A70D3" w:rsidP="004D171D">
      <w:pPr>
        <w:ind w:firstLineChars="200" w:firstLine="600"/>
        <w:rPr>
          <w:rFonts w:ascii="仿宋" w:eastAsia="仿宋" w:hAnsi="仿宋"/>
          <w:sz w:val="30"/>
          <w:szCs w:val="30"/>
        </w:rPr>
      </w:pPr>
      <w:bookmarkStart w:id="0" w:name="_GoBack"/>
      <w:bookmarkEnd w:id="0"/>
      <w:r>
        <w:rPr>
          <w:rFonts w:ascii="仿宋" w:eastAsia="仿宋" w:hAnsi="仿宋" w:hint="eastAsia"/>
          <w:sz w:val="30"/>
          <w:szCs w:val="30"/>
        </w:rPr>
        <w:t>全体大学生心理健康教育教研室专兼职教师、</w:t>
      </w:r>
      <w:r w:rsidR="004D171D">
        <w:rPr>
          <w:rFonts w:ascii="仿宋" w:eastAsia="仿宋" w:hAnsi="仿宋" w:hint="eastAsia"/>
          <w:sz w:val="30"/>
          <w:szCs w:val="30"/>
        </w:rPr>
        <w:t>专兼职辅导员（自愿参加）、各学院心理辅导站负责人</w:t>
      </w:r>
      <w:r>
        <w:rPr>
          <w:rFonts w:ascii="仿宋" w:eastAsia="仿宋" w:hAnsi="仿宋" w:hint="eastAsia"/>
          <w:sz w:val="30"/>
          <w:szCs w:val="30"/>
        </w:rPr>
        <w:t>；</w:t>
      </w:r>
    </w:p>
    <w:p w:rsidR="003B546E" w:rsidRDefault="0062340F" w:rsidP="004D171D">
      <w:pPr>
        <w:ind w:firstLineChars="200" w:firstLine="600"/>
        <w:rPr>
          <w:rFonts w:ascii="仿宋" w:eastAsia="仿宋" w:hAnsi="仿宋"/>
          <w:sz w:val="30"/>
          <w:szCs w:val="30"/>
        </w:rPr>
      </w:pPr>
      <w:r>
        <w:rPr>
          <w:rFonts w:ascii="仿宋" w:eastAsia="仿宋" w:hAnsi="仿宋" w:hint="eastAsia"/>
          <w:sz w:val="30"/>
          <w:szCs w:val="30"/>
        </w:rPr>
        <w:t>全体朋辈心理咨询师、非毕业班的班级心理委员</w:t>
      </w:r>
      <w:r w:rsidR="002D1245">
        <w:rPr>
          <w:rFonts w:ascii="仿宋" w:eastAsia="仿宋" w:hAnsi="仿宋" w:hint="eastAsia"/>
          <w:sz w:val="30"/>
          <w:szCs w:val="30"/>
        </w:rPr>
        <w:t>、</w:t>
      </w:r>
      <w:r>
        <w:rPr>
          <w:rFonts w:ascii="仿宋" w:eastAsia="仿宋" w:hAnsi="仿宋" w:hint="eastAsia"/>
          <w:sz w:val="30"/>
          <w:szCs w:val="30"/>
        </w:rPr>
        <w:t>自愿参加的学生。</w:t>
      </w:r>
    </w:p>
    <w:p w:rsidR="003B546E" w:rsidRDefault="00D54885" w:rsidP="007A70D3">
      <w:pPr>
        <w:spacing w:beforeLines="50" w:afterLines="50"/>
        <w:ind w:firstLineChars="200" w:firstLine="600"/>
        <w:rPr>
          <w:rFonts w:ascii="黑体" w:eastAsia="黑体" w:hAnsi="黑体"/>
          <w:sz w:val="30"/>
          <w:szCs w:val="30"/>
        </w:rPr>
      </w:pPr>
      <w:r>
        <w:rPr>
          <w:rFonts w:ascii="黑体" w:eastAsia="黑体" w:hAnsi="黑体" w:hint="eastAsia"/>
          <w:sz w:val="30"/>
          <w:szCs w:val="30"/>
        </w:rPr>
        <w:t>三</w:t>
      </w:r>
      <w:r w:rsidR="00C84E3C">
        <w:rPr>
          <w:rFonts w:ascii="黑体" w:eastAsia="黑体" w:hAnsi="黑体" w:hint="eastAsia"/>
          <w:sz w:val="30"/>
          <w:szCs w:val="30"/>
        </w:rPr>
        <w:t>、培训</w:t>
      </w:r>
      <w:r>
        <w:rPr>
          <w:rFonts w:ascii="黑体" w:eastAsia="黑体" w:hAnsi="黑体" w:hint="eastAsia"/>
          <w:sz w:val="30"/>
          <w:szCs w:val="30"/>
        </w:rPr>
        <w:t>方式</w:t>
      </w:r>
    </w:p>
    <w:p w:rsidR="00D54885" w:rsidRDefault="004D171D" w:rsidP="007A70D3">
      <w:pPr>
        <w:spacing w:beforeLines="50" w:afterLines="50"/>
        <w:ind w:firstLineChars="200" w:firstLine="600"/>
        <w:rPr>
          <w:rFonts w:ascii="仿宋" w:eastAsia="仿宋" w:hAnsi="仿宋"/>
          <w:sz w:val="30"/>
          <w:szCs w:val="30"/>
        </w:rPr>
      </w:pPr>
      <w:r>
        <w:rPr>
          <w:rFonts w:ascii="仿宋" w:eastAsia="仿宋" w:hAnsi="仿宋" w:hint="eastAsia"/>
          <w:sz w:val="30"/>
          <w:szCs w:val="30"/>
        </w:rPr>
        <w:t>本培训由北京师范大学马克思主义学院主办，</w:t>
      </w:r>
      <w:r w:rsidR="00D54885" w:rsidRPr="00D54885">
        <w:rPr>
          <w:rFonts w:ascii="仿宋" w:eastAsia="仿宋" w:hAnsi="仿宋" w:hint="eastAsia"/>
          <w:sz w:val="30"/>
          <w:szCs w:val="30"/>
        </w:rPr>
        <w:t>采取线上网络直播与点播相结合的形式进行</w:t>
      </w:r>
      <w:r w:rsidR="00D54885">
        <w:rPr>
          <w:rFonts w:ascii="仿宋" w:eastAsia="仿宋" w:hAnsi="仿宋" w:hint="eastAsia"/>
          <w:sz w:val="30"/>
          <w:szCs w:val="30"/>
        </w:rPr>
        <w:t>，报名后扫描二维码直接进入。</w:t>
      </w:r>
    </w:p>
    <w:p w:rsidR="003B546E" w:rsidRDefault="00D54885" w:rsidP="007A70D3">
      <w:pPr>
        <w:spacing w:beforeLines="50" w:afterLines="50"/>
        <w:ind w:firstLineChars="200" w:firstLine="600"/>
        <w:rPr>
          <w:rFonts w:ascii="黑体" w:eastAsia="黑体" w:hAnsi="黑体"/>
          <w:sz w:val="30"/>
          <w:szCs w:val="30"/>
        </w:rPr>
      </w:pPr>
      <w:r>
        <w:rPr>
          <w:rFonts w:ascii="黑体" w:eastAsia="黑体" w:hAnsi="黑体" w:hint="eastAsia"/>
          <w:sz w:val="30"/>
          <w:szCs w:val="30"/>
        </w:rPr>
        <w:t>四</w:t>
      </w:r>
      <w:r w:rsidR="00C84E3C">
        <w:rPr>
          <w:rFonts w:ascii="黑体" w:eastAsia="黑体" w:hAnsi="黑体" w:hint="eastAsia"/>
          <w:sz w:val="30"/>
          <w:szCs w:val="30"/>
        </w:rPr>
        <w:t>、相关要求</w:t>
      </w:r>
    </w:p>
    <w:p w:rsidR="003B546E" w:rsidRDefault="00C84E3C" w:rsidP="007A70D3">
      <w:pPr>
        <w:spacing w:beforeLines="50"/>
        <w:ind w:firstLineChars="200" w:firstLine="602"/>
        <w:rPr>
          <w:rFonts w:ascii="仿宋" w:eastAsia="仿宋" w:hAnsi="仿宋"/>
          <w:sz w:val="30"/>
          <w:szCs w:val="30"/>
        </w:rPr>
      </w:pPr>
      <w:r>
        <w:rPr>
          <w:rFonts w:ascii="仿宋" w:eastAsia="仿宋" w:hAnsi="仿宋" w:hint="eastAsia"/>
          <w:b/>
          <w:sz w:val="30"/>
          <w:szCs w:val="30"/>
        </w:rPr>
        <w:t>1.提高认识、精心组织。</w:t>
      </w:r>
      <w:r w:rsidR="0062340F" w:rsidRPr="0062340F">
        <w:rPr>
          <w:rFonts w:ascii="仿宋" w:eastAsia="仿宋" w:hAnsi="仿宋" w:hint="eastAsia"/>
          <w:sz w:val="30"/>
          <w:szCs w:val="30"/>
        </w:rPr>
        <w:t>大学生心理健康教育</w:t>
      </w:r>
      <w:r w:rsidR="0062340F">
        <w:rPr>
          <w:rFonts w:ascii="仿宋" w:eastAsia="仿宋" w:hAnsi="仿宋" w:hint="eastAsia"/>
          <w:sz w:val="30"/>
          <w:szCs w:val="30"/>
        </w:rPr>
        <w:t>与咨询中心</w:t>
      </w:r>
      <w:r w:rsidR="002D1245">
        <w:rPr>
          <w:rFonts w:ascii="仿宋" w:eastAsia="仿宋" w:hAnsi="仿宋" w:hint="eastAsia"/>
          <w:sz w:val="30"/>
          <w:szCs w:val="30"/>
        </w:rPr>
        <w:t>、</w:t>
      </w:r>
      <w:r>
        <w:rPr>
          <w:rFonts w:ascii="仿宋" w:eastAsia="仿宋" w:hAnsi="仿宋" w:hint="eastAsia"/>
          <w:sz w:val="30"/>
          <w:szCs w:val="30"/>
        </w:rPr>
        <w:t>各</w:t>
      </w:r>
      <w:r>
        <w:rPr>
          <w:rFonts w:ascii="仿宋" w:eastAsia="仿宋" w:hAnsi="仿宋" w:hint="eastAsia"/>
          <w:sz w:val="30"/>
          <w:szCs w:val="30"/>
        </w:rPr>
        <w:lastRenderedPageBreak/>
        <w:t>学院要高度重视，积极组织辅导员</w:t>
      </w:r>
      <w:r w:rsidR="0062340F">
        <w:rPr>
          <w:rFonts w:ascii="仿宋" w:eastAsia="仿宋" w:hAnsi="仿宋" w:hint="eastAsia"/>
          <w:sz w:val="30"/>
          <w:szCs w:val="30"/>
        </w:rPr>
        <w:t>和学生</w:t>
      </w:r>
      <w:r>
        <w:rPr>
          <w:rFonts w:ascii="仿宋" w:eastAsia="仿宋" w:hAnsi="仿宋" w:hint="eastAsia"/>
          <w:sz w:val="30"/>
          <w:szCs w:val="30"/>
        </w:rPr>
        <w:t>认真参加此次网络培训，并于</w:t>
      </w:r>
      <w:r w:rsidR="0062340F">
        <w:rPr>
          <w:rFonts w:ascii="仿宋" w:eastAsia="仿宋" w:hAnsi="仿宋" w:hint="eastAsia"/>
          <w:sz w:val="30"/>
          <w:szCs w:val="30"/>
        </w:rPr>
        <w:t>5</w:t>
      </w:r>
      <w:r>
        <w:rPr>
          <w:rFonts w:ascii="仿宋" w:eastAsia="仿宋" w:hAnsi="仿宋" w:hint="eastAsia"/>
          <w:sz w:val="30"/>
          <w:szCs w:val="30"/>
        </w:rPr>
        <w:t>月</w:t>
      </w:r>
      <w:r w:rsidR="0062340F">
        <w:rPr>
          <w:rFonts w:ascii="仿宋" w:eastAsia="仿宋" w:hAnsi="仿宋" w:hint="eastAsia"/>
          <w:sz w:val="30"/>
          <w:szCs w:val="30"/>
        </w:rPr>
        <w:t>14日</w:t>
      </w:r>
      <w:r>
        <w:rPr>
          <w:rFonts w:ascii="仿宋" w:eastAsia="仿宋" w:hAnsi="仿宋" w:hint="eastAsia"/>
          <w:sz w:val="30"/>
          <w:szCs w:val="30"/>
        </w:rPr>
        <w:t>前组织完成报名。</w:t>
      </w:r>
      <w:r w:rsidR="0062340F">
        <w:rPr>
          <w:rFonts w:ascii="仿宋" w:eastAsia="仿宋" w:hAnsi="仿宋" w:hint="eastAsia"/>
          <w:sz w:val="30"/>
          <w:szCs w:val="30"/>
        </w:rPr>
        <w:t>以学院为单位，辅导员报名至哈丽娜；</w:t>
      </w:r>
      <w:r w:rsidR="00A04380">
        <w:rPr>
          <w:rFonts w:ascii="仿宋" w:eastAsia="仿宋" w:hAnsi="仿宋" w:hint="eastAsia"/>
          <w:sz w:val="30"/>
          <w:szCs w:val="30"/>
        </w:rPr>
        <w:t>班级心理委员（在职的</w:t>
      </w:r>
      <w:r w:rsidR="002D1245">
        <w:rPr>
          <w:rFonts w:ascii="仿宋" w:eastAsia="仿宋" w:hAnsi="仿宋" w:hint="eastAsia"/>
          <w:sz w:val="30"/>
          <w:szCs w:val="30"/>
        </w:rPr>
        <w:t>朋辈</w:t>
      </w:r>
      <w:r w:rsidR="00A04380">
        <w:rPr>
          <w:rFonts w:ascii="仿宋" w:eastAsia="仿宋" w:hAnsi="仿宋" w:hint="eastAsia"/>
          <w:sz w:val="30"/>
          <w:szCs w:val="30"/>
        </w:rPr>
        <w:t>心理咨询师除外）、自愿参加学生由学院心理辅导站报名至马晓。</w:t>
      </w:r>
    </w:p>
    <w:p w:rsidR="00A04380" w:rsidRDefault="00C84E3C">
      <w:pPr>
        <w:ind w:firstLineChars="200" w:firstLine="602"/>
        <w:rPr>
          <w:rFonts w:ascii="仿宋" w:eastAsia="仿宋" w:hAnsi="仿宋"/>
          <w:sz w:val="30"/>
          <w:szCs w:val="30"/>
        </w:rPr>
      </w:pPr>
      <w:r>
        <w:rPr>
          <w:rFonts w:ascii="仿宋" w:eastAsia="仿宋" w:hAnsi="仿宋" w:hint="eastAsia"/>
          <w:b/>
          <w:sz w:val="30"/>
          <w:szCs w:val="30"/>
        </w:rPr>
        <w:t>2.严格要求，强化管理。</w:t>
      </w:r>
      <w:r>
        <w:rPr>
          <w:rFonts w:ascii="仿宋" w:eastAsia="仿宋" w:hAnsi="仿宋" w:hint="eastAsia"/>
          <w:sz w:val="30"/>
          <w:szCs w:val="30"/>
        </w:rPr>
        <w:t>各学院组织</w:t>
      </w:r>
      <w:r w:rsidR="00A04380">
        <w:rPr>
          <w:rFonts w:ascii="仿宋" w:eastAsia="仿宋" w:hAnsi="仿宋" w:hint="eastAsia"/>
          <w:sz w:val="30"/>
          <w:szCs w:val="30"/>
        </w:rPr>
        <w:t>按安排时间参加</w:t>
      </w:r>
      <w:r w:rsidR="00840AF8">
        <w:rPr>
          <w:rFonts w:ascii="仿宋" w:eastAsia="仿宋" w:hAnsi="仿宋" w:hint="eastAsia"/>
          <w:sz w:val="30"/>
          <w:szCs w:val="30"/>
        </w:rPr>
        <w:t>网络</w:t>
      </w:r>
      <w:r w:rsidR="00A04380">
        <w:rPr>
          <w:rFonts w:ascii="仿宋" w:eastAsia="仿宋" w:hAnsi="仿宋" w:hint="eastAsia"/>
          <w:sz w:val="30"/>
          <w:szCs w:val="30"/>
        </w:rPr>
        <w:t>课程学习，强化过程管理，确保学习的实效性。</w:t>
      </w:r>
    </w:p>
    <w:p w:rsidR="003B546E" w:rsidRDefault="00C84E3C">
      <w:pPr>
        <w:ind w:firstLineChars="200" w:firstLine="602"/>
        <w:rPr>
          <w:rFonts w:ascii="仿宋" w:eastAsia="仿宋" w:hAnsi="仿宋"/>
          <w:sz w:val="30"/>
          <w:szCs w:val="30"/>
        </w:rPr>
      </w:pPr>
      <w:r>
        <w:rPr>
          <w:rFonts w:ascii="仿宋" w:eastAsia="仿宋" w:hAnsi="仿宋" w:hint="eastAsia"/>
          <w:b/>
          <w:sz w:val="30"/>
          <w:szCs w:val="30"/>
        </w:rPr>
        <w:t>3.注重宣传，及时总结。</w:t>
      </w:r>
      <w:r>
        <w:rPr>
          <w:rFonts w:ascii="仿宋" w:eastAsia="仿宋" w:hAnsi="仿宋" w:hint="eastAsia"/>
          <w:sz w:val="30"/>
          <w:szCs w:val="30"/>
        </w:rPr>
        <w:t>在组织学习过程中，各学院</w:t>
      </w:r>
      <w:r w:rsidR="00A04380">
        <w:rPr>
          <w:rFonts w:ascii="仿宋" w:eastAsia="仿宋" w:hAnsi="仿宋" w:hint="eastAsia"/>
          <w:sz w:val="30"/>
          <w:szCs w:val="30"/>
        </w:rPr>
        <w:t>心理辅导站要</w:t>
      </w:r>
      <w:r>
        <w:rPr>
          <w:rFonts w:ascii="仿宋" w:eastAsia="仿宋" w:hAnsi="仿宋" w:hint="eastAsia"/>
          <w:sz w:val="30"/>
          <w:szCs w:val="30"/>
        </w:rPr>
        <w:t>及时通过微信平台、学生工作群推送学习情况和心得体会。</w:t>
      </w:r>
    </w:p>
    <w:p w:rsidR="00A04380" w:rsidRDefault="00A04380" w:rsidP="00A04380">
      <w:pPr>
        <w:ind w:firstLineChars="200" w:firstLine="600"/>
        <w:rPr>
          <w:rFonts w:ascii="仿宋" w:eastAsia="仿宋" w:hAnsi="仿宋"/>
          <w:sz w:val="30"/>
          <w:szCs w:val="30"/>
        </w:rPr>
      </w:pPr>
    </w:p>
    <w:p w:rsidR="003B546E" w:rsidRDefault="00C84E3C" w:rsidP="00A04380">
      <w:pPr>
        <w:ind w:firstLineChars="200" w:firstLine="600"/>
        <w:rPr>
          <w:rFonts w:ascii="仿宋" w:eastAsia="仿宋" w:hAnsi="仿宋"/>
          <w:sz w:val="30"/>
          <w:szCs w:val="30"/>
        </w:rPr>
      </w:pPr>
      <w:r>
        <w:rPr>
          <w:rFonts w:ascii="仿宋" w:eastAsia="仿宋" w:hAnsi="仿宋" w:hint="eastAsia"/>
          <w:sz w:val="30"/>
          <w:szCs w:val="30"/>
        </w:rPr>
        <w:t>附件1.</w:t>
      </w:r>
      <w:r w:rsidR="002D1245">
        <w:rPr>
          <w:rFonts w:ascii="仿宋" w:eastAsia="仿宋" w:hAnsi="仿宋" w:hint="eastAsia"/>
          <w:sz w:val="30"/>
          <w:szCs w:val="30"/>
        </w:rPr>
        <w:t>北京师范大学马克思主义学院</w:t>
      </w:r>
      <w:r w:rsidR="00A04380" w:rsidRPr="00A04380">
        <w:rPr>
          <w:rFonts w:hint="eastAsia"/>
        </w:rPr>
        <w:t xml:space="preserve"> </w:t>
      </w:r>
      <w:r w:rsidR="00A04380" w:rsidRPr="00A04380">
        <w:rPr>
          <w:rFonts w:ascii="仿宋" w:eastAsia="仿宋" w:hAnsi="仿宋" w:hint="eastAsia"/>
          <w:sz w:val="30"/>
          <w:szCs w:val="30"/>
        </w:rPr>
        <w:t>“</w:t>
      </w:r>
      <w:r w:rsidR="00A04380">
        <w:rPr>
          <w:rFonts w:ascii="仿宋" w:eastAsia="仿宋" w:hAnsi="仿宋" w:hint="eastAsia"/>
          <w:sz w:val="30"/>
          <w:szCs w:val="30"/>
        </w:rPr>
        <w:t>关于举办</w:t>
      </w:r>
      <w:r w:rsidR="00A04380" w:rsidRPr="00A04380">
        <w:rPr>
          <w:rFonts w:ascii="仿宋" w:eastAsia="仿宋" w:hAnsi="仿宋" w:hint="eastAsia"/>
          <w:sz w:val="30"/>
          <w:szCs w:val="30"/>
        </w:rPr>
        <w:t>大学生返校后的疫情防控和心理健康教育专题网络培训”</w:t>
      </w:r>
      <w:r w:rsidR="00A04380">
        <w:rPr>
          <w:rFonts w:ascii="仿宋" w:eastAsia="仿宋" w:hAnsi="仿宋" w:hint="eastAsia"/>
          <w:sz w:val="30"/>
          <w:szCs w:val="30"/>
        </w:rPr>
        <w:t>通知。</w:t>
      </w:r>
    </w:p>
    <w:p w:rsidR="00A04380" w:rsidRDefault="00A04380" w:rsidP="00A04380">
      <w:pPr>
        <w:ind w:firstLineChars="200" w:firstLine="600"/>
        <w:rPr>
          <w:rFonts w:ascii="仿宋" w:eastAsia="仿宋" w:hAnsi="仿宋"/>
          <w:sz w:val="30"/>
          <w:szCs w:val="30"/>
        </w:rPr>
      </w:pPr>
      <w:r>
        <w:rPr>
          <w:rFonts w:ascii="仿宋" w:eastAsia="仿宋" w:hAnsi="仿宋" w:hint="eastAsia"/>
          <w:sz w:val="30"/>
          <w:szCs w:val="30"/>
        </w:rPr>
        <w:t>附件2.</w:t>
      </w:r>
      <w:r w:rsidRPr="00A04380">
        <w:rPr>
          <w:rFonts w:hint="eastAsia"/>
        </w:rPr>
        <w:t xml:space="preserve"> </w:t>
      </w:r>
      <w:r w:rsidRPr="00A04380">
        <w:rPr>
          <w:rFonts w:ascii="仿宋" w:eastAsia="仿宋" w:hAnsi="仿宋" w:hint="eastAsia"/>
          <w:sz w:val="30"/>
          <w:szCs w:val="30"/>
        </w:rPr>
        <w:t>大学生返校后的疫情防控和心理健康教育专题网络培训报名表</w:t>
      </w:r>
    </w:p>
    <w:p w:rsidR="003B546E" w:rsidRDefault="003B546E">
      <w:pPr>
        <w:ind w:firstLineChars="200" w:firstLine="600"/>
        <w:rPr>
          <w:rFonts w:ascii="仿宋" w:eastAsia="仿宋" w:hAnsi="仿宋"/>
          <w:sz w:val="30"/>
          <w:szCs w:val="30"/>
        </w:rPr>
      </w:pPr>
    </w:p>
    <w:p w:rsidR="003B546E" w:rsidRDefault="00C84E3C">
      <w:pPr>
        <w:ind w:firstLineChars="200" w:firstLine="600"/>
        <w:rPr>
          <w:rFonts w:ascii="仿宋" w:eastAsia="仿宋" w:hAnsi="仿宋"/>
          <w:sz w:val="30"/>
          <w:szCs w:val="30"/>
        </w:rPr>
      </w:pPr>
      <w:r>
        <w:rPr>
          <w:rFonts w:ascii="仿宋" w:eastAsia="仿宋" w:hAnsi="仿宋" w:hint="eastAsia"/>
          <w:sz w:val="30"/>
          <w:szCs w:val="30"/>
        </w:rPr>
        <w:t xml:space="preserve">                                   </w:t>
      </w:r>
      <w:r w:rsidR="002D1245">
        <w:rPr>
          <w:rFonts w:ascii="仿宋" w:eastAsia="仿宋" w:hAnsi="仿宋" w:hint="eastAsia"/>
          <w:sz w:val="30"/>
          <w:szCs w:val="30"/>
        </w:rPr>
        <w:t xml:space="preserve"> </w:t>
      </w:r>
      <w:r>
        <w:rPr>
          <w:rFonts w:ascii="仿宋" w:eastAsia="仿宋" w:hAnsi="仿宋" w:hint="eastAsia"/>
          <w:sz w:val="30"/>
          <w:szCs w:val="30"/>
        </w:rPr>
        <w:t>学生工作部</w:t>
      </w:r>
      <w:r w:rsidR="007A70D3">
        <w:rPr>
          <w:rFonts w:ascii="仿宋" w:eastAsia="仿宋" w:hAnsi="仿宋" w:hint="eastAsia"/>
          <w:sz w:val="30"/>
          <w:szCs w:val="30"/>
        </w:rPr>
        <w:t>（处）</w:t>
      </w:r>
    </w:p>
    <w:p w:rsidR="003B546E" w:rsidRDefault="00C84E3C">
      <w:pPr>
        <w:ind w:firstLineChars="200" w:firstLine="600"/>
        <w:rPr>
          <w:rFonts w:ascii="仿宋" w:eastAsia="仿宋" w:hAnsi="仿宋"/>
          <w:sz w:val="30"/>
          <w:szCs w:val="30"/>
        </w:rPr>
      </w:pPr>
      <w:r>
        <w:rPr>
          <w:rFonts w:ascii="仿宋" w:eastAsia="仿宋" w:hAnsi="仿宋" w:hint="eastAsia"/>
          <w:sz w:val="30"/>
          <w:szCs w:val="30"/>
        </w:rPr>
        <w:t xml:space="preserve">                                二〇二〇年</w:t>
      </w:r>
      <w:r w:rsidR="002D1245">
        <w:rPr>
          <w:rFonts w:ascii="仿宋" w:eastAsia="仿宋" w:hAnsi="仿宋" w:hint="eastAsia"/>
          <w:sz w:val="30"/>
          <w:szCs w:val="30"/>
        </w:rPr>
        <w:t>五</w:t>
      </w:r>
      <w:r>
        <w:rPr>
          <w:rFonts w:ascii="仿宋" w:eastAsia="仿宋" w:hAnsi="仿宋" w:hint="eastAsia"/>
          <w:sz w:val="30"/>
          <w:szCs w:val="30"/>
        </w:rPr>
        <w:t>月</w:t>
      </w:r>
      <w:r w:rsidR="002D1245">
        <w:rPr>
          <w:rFonts w:ascii="仿宋" w:eastAsia="仿宋" w:hAnsi="仿宋" w:hint="eastAsia"/>
          <w:sz w:val="30"/>
          <w:szCs w:val="30"/>
        </w:rPr>
        <w:t>十四</w:t>
      </w:r>
      <w:r>
        <w:rPr>
          <w:rFonts w:ascii="仿宋" w:eastAsia="仿宋" w:hAnsi="仿宋" w:hint="eastAsia"/>
          <w:sz w:val="30"/>
          <w:szCs w:val="30"/>
        </w:rPr>
        <w:t>日</w:t>
      </w:r>
    </w:p>
    <w:p w:rsidR="003B546E" w:rsidRDefault="003B546E">
      <w:pPr>
        <w:pStyle w:val="a5"/>
        <w:widowControl/>
        <w:spacing w:before="210" w:after="210" w:line="375" w:lineRule="atLeast"/>
        <w:jc w:val="both"/>
        <w:rPr>
          <w:rFonts w:ascii="黑体" w:eastAsia="黑体" w:hAnsi="宋体" w:cs="黑体"/>
          <w:color w:val="000000"/>
          <w:sz w:val="36"/>
          <w:szCs w:val="36"/>
        </w:rPr>
      </w:pPr>
    </w:p>
    <w:p w:rsidR="003B546E" w:rsidRDefault="003B546E">
      <w:pPr>
        <w:ind w:firstLineChars="200" w:firstLine="600"/>
        <w:rPr>
          <w:rFonts w:ascii="仿宋" w:eastAsia="仿宋" w:hAnsi="仿宋"/>
          <w:sz w:val="30"/>
          <w:szCs w:val="30"/>
        </w:rPr>
      </w:pPr>
    </w:p>
    <w:p w:rsidR="003B546E" w:rsidRDefault="003B546E">
      <w:pPr>
        <w:ind w:firstLineChars="200" w:firstLine="600"/>
        <w:rPr>
          <w:rFonts w:ascii="仿宋" w:eastAsia="仿宋" w:hAnsi="仿宋"/>
          <w:sz w:val="30"/>
          <w:szCs w:val="30"/>
        </w:rPr>
      </w:pPr>
    </w:p>
    <w:p w:rsidR="003B546E" w:rsidRDefault="003B546E">
      <w:pPr>
        <w:ind w:firstLineChars="200" w:firstLine="600"/>
        <w:rPr>
          <w:rFonts w:ascii="仿宋" w:eastAsia="仿宋" w:hAnsi="仿宋"/>
          <w:sz w:val="30"/>
          <w:szCs w:val="30"/>
        </w:rPr>
      </w:pPr>
    </w:p>
    <w:p w:rsidR="003B546E" w:rsidRDefault="003B546E">
      <w:pPr>
        <w:rPr>
          <w:rFonts w:ascii="仿宋" w:eastAsia="仿宋" w:hAnsi="仿宋"/>
          <w:sz w:val="30"/>
          <w:szCs w:val="30"/>
        </w:rPr>
      </w:pPr>
    </w:p>
    <w:sectPr w:rsidR="003B546E" w:rsidSect="003B546E">
      <w:pgSz w:w="11906" w:h="16838"/>
      <w:pgMar w:top="1361" w:right="1531" w:bottom="119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97D" w:rsidRDefault="00E4497D" w:rsidP="00D54885">
      <w:r>
        <w:separator/>
      </w:r>
    </w:p>
  </w:endnote>
  <w:endnote w:type="continuationSeparator" w:id="0">
    <w:p w:rsidR="00E4497D" w:rsidRDefault="00E4497D" w:rsidP="00D548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97D" w:rsidRDefault="00E4497D" w:rsidP="00D54885">
      <w:r>
        <w:separator/>
      </w:r>
    </w:p>
  </w:footnote>
  <w:footnote w:type="continuationSeparator" w:id="0">
    <w:p w:rsidR="00E4497D" w:rsidRDefault="00E4497D" w:rsidP="00D548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noPunctuationKerning/>
  <w:characterSpacingControl w:val="compressPunctuation"/>
  <w:hdrShapeDefaults>
    <o:shapedefaults v:ext="edit" spidmax="1229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210EEC"/>
    <w:rsid w:val="001B3B0D"/>
    <w:rsid w:val="00210EEC"/>
    <w:rsid w:val="002D1245"/>
    <w:rsid w:val="00350527"/>
    <w:rsid w:val="003B546E"/>
    <w:rsid w:val="00413C86"/>
    <w:rsid w:val="004316EC"/>
    <w:rsid w:val="00491AD2"/>
    <w:rsid w:val="004D171D"/>
    <w:rsid w:val="0062340F"/>
    <w:rsid w:val="00704461"/>
    <w:rsid w:val="0074162F"/>
    <w:rsid w:val="007A70D3"/>
    <w:rsid w:val="007D1242"/>
    <w:rsid w:val="00840AF8"/>
    <w:rsid w:val="009756A4"/>
    <w:rsid w:val="009E3C91"/>
    <w:rsid w:val="00A04380"/>
    <w:rsid w:val="00AB5411"/>
    <w:rsid w:val="00B633D1"/>
    <w:rsid w:val="00BD423A"/>
    <w:rsid w:val="00C84E3C"/>
    <w:rsid w:val="00D54885"/>
    <w:rsid w:val="00DF715D"/>
    <w:rsid w:val="00E4497D"/>
    <w:rsid w:val="00E80F4D"/>
    <w:rsid w:val="00EB0221"/>
    <w:rsid w:val="00F1294D"/>
    <w:rsid w:val="49C94EFB"/>
    <w:rsid w:val="54C155A0"/>
    <w:rsid w:val="69E43714"/>
    <w:rsid w:val="711C4D53"/>
    <w:rsid w:val="720964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Keyboard" w:qFormat="1"/>
    <w:lsdException w:name="HTML Sample"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46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3B546E"/>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3B546E"/>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sid w:val="003B546E"/>
    <w:pPr>
      <w:spacing w:after="150"/>
      <w:jc w:val="left"/>
    </w:pPr>
    <w:rPr>
      <w:rFonts w:cs="Times New Roman"/>
      <w:kern w:val="0"/>
      <w:sz w:val="24"/>
    </w:rPr>
  </w:style>
  <w:style w:type="character" w:styleId="a6">
    <w:name w:val="Strong"/>
    <w:basedOn w:val="a0"/>
    <w:uiPriority w:val="22"/>
    <w:qFormat/>
    <w:rsid w:val="003B546E"/>
    <w:rPr>
      <w:b/>
    </w:rPr>
  </w:style>
  <w:style w:type="character" w:styleId="a7">
    <w:name w:val="FollowedHyperlink"/>
    <w:basedOn w:val="a0"/>
    <w:uiPriority w:val="99"/>
    <w:semiHidden/>
    <w:unhideWhenUsed/>
    <w:rsid w:val="003B546E"/>
    <w:rPr>
      <w:color w:val="6C6565"/>
      <w:u w:val="none"/>
    </w:rPr>
  </w:style>
  <w:style w:type="character" w:styleId="HTML">
    <w:name w:val="HTML Definition"/>
    <w:basedOn w:val="a0"/>
    <w:uiPriority w:val="99"/>
    <w:semiHidden/>
    <w:unhideWhenUsed/>
    <w:rsid w:val="003B546E"/>
    <w:rPr>
      <w:i/>
    </w:rPr>
  </w:style>
  <w:style w:type="character" w:styleId="a8">
    <w:name w:val="Hyperlink"/>
    <w:basedOn w:val="a0"/>
    <w:uiPriority w:val="99"/>
    <w:unhideWhenUsed/>
    <w:qFormat/>
    <w:rsid w:val="003B546E"/>
    <w:rPr>
      <w:color w:val="0000FF" w:themeColor="hyperlink"/>
      <w:u w:val="single"/>
    </w:rPr>
  </w:style>
  <w:style w:type="character" w:styleId="HTML0">
    <w:name w:val="HTML Code"/>
    <w:basedOn w:val="a0"/>
    <w:uiPriority w:val="99"/>
    <w:semiHidden/>
    <w:unhideWhenUsed/>
    <w:rsid w:val="003B546E"/>
    <w:rPr>
      <w:rFonts w:ascii="Consolas" w:eastAsia="Consolas" w:hAnsi="Consolas" w:cs="Consolas"/>
      <w:color w:val="C7254E"/>
      <w:sz w:val="21"/>
      <w:szCs w:val="21"/>
      <w:shd w:val="clear" w:color="auto" w:fill="F9F2F4"/>
    </w:rPr>
  </w:style>
  <w:style w:type="character" w:styleId="HTML1">
    <w:name w:val="HTML Keyboard"/>
    <w:basedOn w:val="a0"/>
    <w:uiPriority w:val="99"/>
    <w:semiHidden/>
    <w:unhideWhenUsed/>
    <w:qFormat/>
    <w:rsid w:val="003B546E"/>
    <w:rPr>
      <w:rFonts w:ascii="Consolas" w:eastAsia="Consolas" w:hAnsi="Consolas" w:cs="Consolas" w:hint="default"/>
      <w:color w:val="FFFFFF"/>
      <w:sz w:val="21"/>
      <w:szCs w:val="21"/>
      <w:shd w:val="clear" w:color="auto" w:fill="333333"/>
    </w:rPr>
  </w:style>
  <w:style w:type="character" w:styleId="HTML2">
    <w:name w:val="HTML Sample"/>
    <w:basedOn w:val="a0"/>
    <w:uiPriority w:val="99"/>
    <w:semiHidden/>
    <w:unhideWhenUsed/>
    <w:qFormat/>
    <w:rsid w:val="003B546E"/>
    <w:rPr>
      <w:rFonts w:ascii="Consolas" w:eastAsia="Consolas" w:hAnsi="Consolas" w:cs="Consolas" w:hint="default"/>
      <w:sz w:val="21"/>
      <w:szCs w:val="21"/>
    </w:rPr>
  </w:style>
  <w:style w:type="character" w:customStyle="1" w:styleId="Char0">
    <w:name w:val="页眉 Char"/>
    <w:basedOn w:val="a0"/>
    <w:link w:val="a4"/>
    <w:uiPriority w:val="99"/>
    <w:semiHidden/>
    <w:qFormat/>
    <w:rsid w:val="003B546E"/>
    <w:rPr>
      <w:sz w:val="18"/>
      <w:szCs w:val="18"/>
    </w:rPr>
  </w:style>
  <w:style w:type="character" w:customStyle="1" w:styleId="Char">
    <w:name w:val="页脚 Char"/>
    <w:basedOn w:val="a0"/>
    <w:link w:val="a3"/>
    <w:uiPriority w:val="99"/>
    <w:semiHidden/>
    <w:qFormat/>
    <w:rsid w:val="003B546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116</Words>
  <Characters>664</Characters>
  <Application>Microsoft Office Word</Application>
  <DocSecurity>0</DocSecurity>
  <Lines>5</Lines>
  <Paragraphs>1</Paragraphs>
  <ScaleCrop>false</ScaleCrop>
  <Company>China</Company>
  <LinksUpToDate>false</LinksUpToDate>
  <CharactersWithSpaces>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李亚红</dc:creator>
  <cp:lastModifiedBy>马越君</cp:lastModifiedBy>
  <cp:revision>6</cp:revision>
  <dcterms:created xsi:type="dcterms:W3CDTF">2020-03-22T01:44:00Z</dcterms:created>
  <dcterms:modified xsi:type="dcterms:W3CDTF">2020-05-14T07:31:00Z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2052-11.1.0.9582</vt:lpwstr>
  </property>
</Properties>
</file>