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18" w:rsidRDefault="00366C18">
      <w:pPr>
        <w:jc w:val="left"/>
        <w:rPr>
          <w:b/>
          <w:bCs/>
          <w:color w:val="000000"/>
        </w:rPr>
      </w:pPr>
    </w:p>
    <w:p w:rsidR="00375FBD" w:rsidRDefault="00DC594E" w:rsidP="00375FBD">
      <w:pPr>
        <w:jc w:val="center"/>
        <w:rPr>
          <w:rFonts w:hint="eastAsia"/>
          <w:b/>
          <w:bCs/>
          <w:color w:val="000000"/>
          <w:sz w:val="48"/>
          <w:szCs w:val="48"/>
        </w:rPr>
      </w:pPr>
      <w:r>
        <w:rPr>
          <w:rFonts w:hint="eastAsia"/>
          <w:b/>
          <w:bCs/>
          <w:color w:val="000000"/>
          <w:sz w:val="48"/>
          <w:szCs w:val="48"/>
        </w:rPr>
        <w:t>宁医在</w:t>
      </w:r>
      <w:r>
        <w:rPr>
          <w:b/>
          <w:bCs/>
          <w:color w:val="000000"/>
          <w:sz w:val="48"/>
          <w:szCs w:val="48"/>
        </w:rPr>
        <w:t>线学习平台</w:t>
      </w:r>
      <w:r>
        <w:rPr>
          <w:rFonts w:hint="eastAsia"/>
          <w:b/>
          <w:bCs/>
          <w:color w:val="000000"/>
          <w:sz w:val="48"/>
          <w:szCs w:val="48"/>
        </w:rPr>
        <w:t>学生使用指南</w:t>
      </w:r>
    </w:p>
    <w:p w:rsidR="00375FBD" w:rsidRDefault="00375FBD" w:rsidP="00375FBD">
      <w:pPr>
        <w:rPr>
          <w:rFonts w:hint="eastAsia"/>
          <w:b/>
          <w:bCs/>
          <w:color w:val="000000"/>
          <w:sz w:val="48"/>
          <w:szCs w:val="48"/>
        </w:rPr>
      </w:pPr>
    </w:p>
    <w:p w:rsidR="00366C18" w:rsidRPr="00375FBD" w:rsidRDefault="00DC594E" w:rsidP="00375FBD">
      <w:pPr>
        <w:rPr>
          <w:b/>
          <w:bCs/>
          <w:color w:val="000000"/>
          <w:sz w:val="48"/>
          <w:szCs w:val="48"/>
        </w:rPr>
      </w:pPr>
      <w:r w:rsidRPr="00375FBD">
        <w:rPr>
          <w:rFonts w:hint="eastAsia"/>
          <w:b/>
          <w:sz w:val="28"/>
          <w:szCs w:val="22"/>
        </w:rPr>
        <w:t>Part1</w:t>
      </w:r>
      <w:r w:rsidRPr="00375FBD">
        <w:rPr>
          <w:rFonts w:hint="eastAsia"/>
          <w:b/>
          <w:sz w:val="28"/>
          <w:szCs w:val="22"/>
        </w:rPr>
        <w:t>——</w:t>
      </w:r>
      <w:r w:rsidRPr="00375FBD">
        <w:rPr>
          <w:rFonts w:hint="eastAsia"/>
          <w:b/>
          <w:sz w:val="28"/>
          <w:szCs w:val="22"/>
        </w:rPr>
        <w:t>PC</w:t>
      </w:r>
      <w:r w:rsidRPr="00375FBD">
        <w:rPr>
          <w:rFonts w:hint="eastAsia"/>
          <w:b/>
          <w:sz w:val="28"/>
          <w:szCs w:val="22"/>
        </w:rPr>
        <w:t>端操作步骤</w:t>
      </w:r>
    </w:p>
    <w:p w:rsidR="00366C18" w:rsidRDefault="00DC594E">
      <w:pPr>
        <w:jc w:val="left"/>
        <w:rPr>
          <w:rFonts w:cs="Times New Roman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PC</w:t>
      </w:r>
      <w:r>
        <w:rPr>
          <w:rFonts w:ascii="宋体" w:hAnsi="宋体" w:hint="eastAsia"/>
          <w:sz w:val="28"/>
          <w:szCs w:val="28"/>
        </w:rPr>
        <w:t>端登录</w:t>
      </w:r>
      <w:r>
        <w:rPr>
          <w:rFonts w:hint="eastAsia"/>
          <w:sz w:val="28"/>
          <w:szCs w:val="28"/>
        </w:rPr>
        <w:t>教学平台网址（</w:t>
      </w:r>
      <w:hyperlink r:id="rId8" w:history="1">
        <w:r>
          <w:rPr>
            <w:rStyle w:val="a8"/>
            <w:sz w:val="28"/>
            <w:szCs w:val="28"/>
          </w:rPr>
          <w:t>http://x.nxmu.edu.cn/OCEDU</w:t>
        </w:r>
      </w:hyperlink>
      <w:r>
        <w:rPr>
          <w:rFonts w:hint="eastAsia"/>
          <w:sz w:val="28"/>
          <w:szCs w:val="28"/>
        </w:rPr>
        <w:t>）</w:t>
      </w:r>
    </w:p>
    <w:p w:rsidR="00366C18" w:rsidRDefault="00DC594E">
      <w:pPr>
        <w:jc w:val="left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进入学习平台登录中输入学生的账号和密码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（所有学生账号为工号，密码全部重置成为学号后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位</w:t>
      </w:r>
      <w:r>
        <w:rPr>
          <w:sz w:val="28"/>
          <w:szCs w:val="28"/>
        </w:rPr>
        <w:t>）</w:t>
      </w:r>
    </w:p>
    <w:p w:rsidR="00366C18" w:rsidRDefault="00DC594E">
      <w:r>
        <w:rPr>
          <w:rFonts w:hint="eastAsia"/>
          <w:noProof/>
        </w:rPr>
        <w:drawing>
          <wp:inline distT="0" distB="0" distL="0" distR="0">
            <wp:extent cx="5274310" cy="1589405"/>
            <wp:effectExtent l="0" t="0" r="2540" b="0"/>
            <wp:docPr id="1027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9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66C18" w:rsidRDefault="00366C18">
      <w:pPr>
        <w:jc w:val="center"/>
        <w:rPr>
          <w:color w:val="000000"/>
        </w:rPr>
      </w:pPr>
    </w:p>
    <w:p w:rsidR="00366C18" w:rsidRDefault="00DC594E">
      <w:pPr>
        <w:spacing w:line="360" w:lineRule="auto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097780" cy="2788920"/>
            <wp:effectExtent l="0" t="0" r="7620" b="0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78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1.</w:t>
      </w:r>
      <w:r>
        <w:rPr>
          <w:rFonts w:ascii="宋体" w:hAnsi="宋体" w:hint="eastAsia"/>
          <w:szCs w:val="21"/>
        </w:rPr>
        <w:t xml:space="preserve"> </w:t>
      </w:r>
      <w:r w:rsidR="00375FBD">
        <w:rPr>
          <w:rFonts w:ascii="宋体" w:hAnsi="宋体" w:hint="eastAsia"/>
          <w:szCs w:val="21"/>
        </w:rPr>
        <w:t>进入平台后选择翻转课堂课程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1481455"/>
            <wp:effectExtent l="0" t="0" r="2540" b="4445"/>
            <wp:docPr id="1030" name="图片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2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2.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在翻转课堂点击教师通知的课堂。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2483485"/>
            <wp:effectExtent l="0" t="0" r="13970" b="635"/>
            <wp:docPr id="1031" name="图片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226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3.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根据教师的教学进度参与教学活动</w:t>
      </w:r>
    </w:p>
    <w:p w:rsidR="00366C18" w:rsidRDefault="00366C18">
      <w:pPr>
        <w:spacing w:line="360" w:lineRule="auto"/>
        <w:jc w:val="center"/>
        <w:rPr>
          <w:rFonts w:ascii="宋体" w:hAnsi="宋体"/>
          <w:szCs w:val="21"/>
        </w:rPr>
      </w:pPr>
    </w:p>
    <w:p w:rsidR="00366C18" w:rsidRPr="00375FBD" w:rsidRDefault="00DC594E">
      <w:pPr>
        <w:jc w:val="left"/>
        <w:rPr>
          <w:b/>
          <w:sz w:val="28"/>
          <w:szCs w:val="22"/>
        </w:rPr>
      </w:pPr>
      <w:r w:rsidRPr="00375FBD">
        <w:rPr>
          <w:rFonts w:hint="eastAsia"/>
          <w:b/>
          <w:sz w:val="28"/>
          <w:szCs w:val="22"/>
        </w:rPr>
        <w:t>Part2</w:t>
      </w:r>
      <w:r w:rsidRPr="00375FBD">
        <w:rPr>
          <w:rFonts w:hint="eastAsia"/>
          <w:b/>
          <w:sz w:val="28"/>
          <w:szCs w:val="22"/>
        </w:rPr>
        <w:t>——</w:t>
      </w:r>
      <w:r w:rsidRPr="00375FBD">
        <w:rPr>
          <w:rFonts w:hint="eastAsia"/>
          <w:b/>
          <w:sz w:val="28"/>
          <w:szCs w:val="22"/>
        </w:rPr>
        <w:t>移动端参与教学活动</w:t>
      </w:r>
    </w:p>
    <w:p w:rsidR="00366C18" w:rsidRDefault="00DC594E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利用在线学习平台手机端参与学习</w:t>
      </w:r>
      <w:r>
        <w:rPr>
          <w:rFonts w:ascii="宋体" w:hAnsi="宋体" w:hint="eastAsia"/>
          <w:sz w:val="28"/>
          <w:szCs w:val="28"/>
        </w:rPr>
        <w:t>如签到、资料推送、随堂测验、提问、抢答、小组教学、投票、作业、考试等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2736850" cy="1651635"/>
            <wp:effectExtent l="0" t="0" r="6350" b="5715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6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4.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手机</w:t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/>
          <w:szCs w:val="21"/>
        </w:rPr>
        <w:t>PP</w:t>
      </w:r>
      <w:r>
        <w:rPr>
          <w:rFonts w:ascii="宋体" w:hAnsi="宋体" w:hint="eastAsia"/>
          <w:szCs w:val="21"/>
        </w:rPr>
        <w:t>端下载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安装完成后，手机屏幕会有混合式教学平台</w:t>
      </w:r>
      <w:r>
        <w:rPr>
          <w:rFonts w:ascii="宋体" w:hAnsi="宋体" w:hint="eastAsia"/>
          <w:szCs w:val="21"/>
        </w:rPr>
        <w:t>APP</w:t>
      </w:r>
      <w:r>
        <w:rPr>
          <w:rFonts w:ascii="宋体" w:hAnsi="宋体" w:hint="eastAsia"/>
          <w:szCs w:val="21"/>
        </w:rPr>
        <w:t>图标，点击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394460" cy="2552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60" cy="255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jc w:val="center"/>
        <w:rPr>
          <w:rFonts w:ascii="宋体" w:hAnsi="宋体"/>
          <w:b/>
          <w:szCs w:val="21"/>
        </w:rPr>
      </w:pPr>
      <w:r w:rsidRPr="00375FBD">
        <w:rPr>
          <w:rFonts w:ascii="宋体" w:hAnsi="宋体" w:hint="eastAsia"/>
          <w:szCs w:val="21"/>
        </w:rPr>
        <w:t>图</w:t>
      </w:r>
      <w:r w:rsidR="00375FBD" w:rsidRPr="00375FBD">
        <w:rPr>
          <w:rFonts w:ascii="宋体" w:hAnsi="宋体" w:hint="eastAsia"/>
          <w:szCs w:val="21"/>
        </w:rPr>
        <w:t>5.</w:t>
      </w:r>
      <w:r w:rsidRPr="00375FBD">
        <w:rPr>
          <w:rFonts w:ascii="宋体" w:hAnsi="宋体" w:hint="eastAsia"/>
          <w:szCs w:val="21"/>
        </w:rPr>
        <w:t>手机</w:t>
      </w:r>
      <w:r w:rsidRPr="00375FBD">
        <w:rPr>
          <w:rFonts w:ascii="宋体" w:hAnsi="宋体" w:hint="eastAsia"/>
          <w:szCs w:val="21"/>
        </w:rPr>
        <w:t>A</w:t>
      </w:r>
      <w:r w:rsidRPr="00375FBD">
        <w:rPr>
          <w:rFonts w:ascii="宋体" w:hAnsi="宋体"/>
          <w:szCs w:val="21"/>
        </w:rPr>
        <w:t>PP</w:t>
      </w:r>
      <w:r w:rsidRPr="00375FBD">
        <w:rPr>
          <w:rFonts w:ascii="宋体" w:hAnsi="宋体" w:hint="eastAsia"/>
          <w:szCs w:val="21"/>
        </w:rPr>
        <w:t>端登录（学生输入账号和密码</w:t>
      </w:r>
      <w:r w:rsidRPr="00375FBD">
        <w:rPr>
          <w:rFonts w:ascii="宋体" w:hAnsi="宋体" w:hint="eastAsia"/>
          <w:szCs w:val="21"/>
        </w:rPr>
        <w:t>,</w:t>
      </w:r>
      <w:r w:rsidRPr="00375FBD">
        <w:rPr>
          <w:rFonts w:ascii="宋体" w:hAnsi="宋体" w:hint="eastAsia"/>
          <w:szCs w:val="21"/>
        </w:rPr>
        <w:t>密码全部重置为学号后</w:t>
      </w:r>
      <w:r w:rsidRPr="00375FBD">
        <w:rPr>
          <w:rFonts w:ascii="宋体" w:hAnsi="宋体" w:hint="eastAsia"/>
          <w:szCs w:val="21"/>
        </w:rPr>
        <w:t>6</w:t>
      </w:r>
      <w:r w:rsidRPr="00375FBD">
        <w:rPr>
          <w:rFonts w:ascii="宋体" w:hAnsi="宋体" w:hint="eastAsia"/>
          <w:szCs w:val="21"/>
        </w:rPr>
        <w:t>位）</w:t>
      </w:r>
    </w:p>
    <w:p w:rsidR="00366C18" w:rsidRDefault="00DC594E">
      <w:pPr>
        <w:spacing w:line="360" w:lineRule="auto"/>
        <w:jc w:val="center"/>
        <w:rPr>
          <w:rFonts w:ascii="Microsoft YaHei UI" w:eastAsia="Microsoft YaHei UI" w:hAnsi="Microsoft YaHei UI"/>
          <w:color w:val="FF0000"/>
          <w:spacing w:val="8"/>
          <w:szCs w:val="21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*</w:t>
      </w: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登录平台，</w:t>
      </w: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A</w:t>
      </w:r>
      <w:r>
        <w:rPr>
          <w:rFonts w:ascii="Microsoft YaHei UI" w:eastAsia="Microsoft YaHei UI" w:hAnsi="Microsoft YaHei UI"/>
          <w:color w:val="FF0000"/>
          <w:spacing w:val="8"/>
          <w:szCs w:val="21"/>
          <w:shd w:val="clear" w:color="auto" w:fill="FFFFFF"/>
        </w:rPr>
        <w:t>PP</w:t>
      </w: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提示更新请一定要更新</w:t>
      </w:r>
    </w:p>
    <w:p w:rsidR="00366C18" w:rsidRDefault="00366C18">
      <w:pPr>
        <w:spacing w:line="360" w:lineRule="auto"/>
        <w:jc w:val="center"/>
        <w:rPr>
          <w:rFonts w:ascii="Microsoft YaHei UI" w:eastAsia="Microsoft YaHei UI" w:hAnsi="Microsoft YaHei UI"/>
          <w:color w:val="FF0000"/>
          <w:spacing w:val="8"/>
          <w:szCs w:val="21"/>
          <w:shd w:val="clear" w:color="auto" w:fill="FFFFFF"/>
        </w:rPr>
      </w:pP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1371600" cy="2817495"/>
            <wp:effectExtent l="0" t="0" r="0" b="1905"/>
            <wp:docPr id="1036" name="图片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2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384300" cy="2818130"/>
            <wp:effectExtent l="0" t="0" r="6350" b="1270"/>
            <wp:docPr id="1037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81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BD" w:rsidRDefault="00DC594E">
      <w:pPr>
        <w:spacing w:line="360" w:lineRule="auto"/>
        <w:jc w:val="center"/>
        <w:rPr>
          <w:rFonts w:ascii="宋体" w:hAnsi="宋体" w:hint="eastAsia"/>
          <w:szCs w:val="21"/>
        </w:rPr>
      </w:pPr>
      <w:r w:rsidRPr="00375FBD">
        <w:rPr>
          <w:rFonts w:ascii="宋体" w:hAnsi="宋体" w:hint="eastAsia"/>
          <w:szCs w:val="21"/>
        </w:rPr>
        <w:t>图</w:t>
      </w:r>
      <w:r w:rsidR="00375FBD" w:rsidRPr="00375FBD">
        <w:rPr>
          <w:rFonts w:ascii="宋体" w:hAnsi="宋体" w:hint="eastAsia"/>
          <w:szCs w:val="21"/>
        </w:rPr>
        <w:t>6.</w:t>
      </w:r>
      <w:r w:rsidRPr="00375FBD">
        <w:rPr>
          <w:rFonts w:ascii="宋体" w:hAnsi="宋体" w:hint="eastAsia"/>
          <w:szCs w:val="21"/>
        </w:rPr>
        <w:t>在课程页面选择翻转课堂课程，进入课程直接进入课堂；或直接在课堂页面点击左上</w:t>
      </w:r>
    </w:p>
    <w:p w:rsidR="00366C18" w:rsidRPr="00375FBD" w:rsidRDefault="00DC594E" w:rsidP="00375FBD">
      <w:pPr>
        <w:spacing w:line="360" w:lineRule="auto"/>
        <w:rPr>
          <w:rFonts w:ascii="宋体" w:hAnsi="宋体"/>
          <w:szCs w:val="21"/>
        </w:rPr>
      </w:pPr>
      <w:r w:rsidRPr="00375FBD">
        <w:rPr>
          <w:rFonts w:ascii="宋体" w:hAnsi="宋体" w:hint="eastAsia"/>
          <w:szCs w:val="21"/>
        </w:rPr>
        <w:t>角筛选需要的课堂。</w:t>
      </w:r>
      <w:r w:rsidRPr="00375FBD">
        <w:rPr>
          <w:rFonts w:ascii="宋体" w:hAnsi="宋体" w:hint="eastAsia"/>
          <w:szCs w:val="21"/>
        </w:rPr>
        <w:t>（</w:t>
      </w:r>
      <w:r w:rsidRPr="00375FBD">
        <w:rPr>
          <w:rFonts w:ascii="宋体" w:hAnsi="宋体" w:hint="eastAsia"/>
          <w:szCs w:val="21"/>
        </w:rPr>
        <w:t>参与此处的课堂活动会计入平时成绩</w:t>
      </w:r>
      <w:r w:rsidRPr="00375FBD">
        <w:rPr>
          <w:rFonts w:ascii="宋体" w:hAnsi="宋体" w:hint="eastAsia"/>
          <w:szCs w:val="21"/>
        </w:rPr>
        <w:t>）</w:t>
      </w: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*</w:t>
      </w: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直接用手机</w:t>
      </w: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A</w:t>
      </w:r>
      <w:r>
        <w:rPr>
          <w:rFonts w:ascii="Microsoft YaHei UI" w:eastAsia="Microsoft YaHei UI" w:hAnsi="Microsoft YaHei UI"/>
          <w:color w:val="FF0000"/>
          <w:spacing w:val="8"/>
          <w:szCs w:val="21"/>
          <w:shd w:val="clear" w:color="auto" w:fill="FFFFFF"/>
        </w:rPr>
        <w:t>PP</w:t>
      </w:r>
      <w:r>
        <w:rPr>
          <w:rFonts w:ascii="Microsoft YaHei UI" w:eastAsia="Microsoft YaHei UI" w:hAnsi="Microsoft YaHei UI" w:hint="eastAsia"/>
          <w:color w:val="FF0000"/>
          <w:spacing w:val="8"/>
          <w:szCs w:val="21"/>
          <w:shd w:val="clear" w:color="auto" w:fill="FFFFFF"/>
        </w:rPr>
        <w:t>，无需打开浏览器</w:t>
      </w:r>
    </w:p>
    <w:p w:rsidR="00366C18" w:rsidRDefault="00366C18">
      <w:pPr>
        <w:spacing w:line="360" w:lineRule="auto"/>
        <w:ind w:firstLineChars="200" w:firstLine="452"/>
        <w:jc w:val="left"/>
        <w:rPr>
          <w:rFonts w:ascii="Microsoft YaHei UI" w:eastAsia="Microsoft YaHei UI" w:hAnsi="Microsoft YaHei UI"/>
          <w:color w:val="FF0000"/>
          <w:spacing w:val="8"/>
          <w:szCs w:val="21"/>
          <w:shd w:val="clear" w:color="auto" w:fill="FFFFFF"/>
        </w:rPr>
      </w:pPr>
    </w:p>
    <w:p w:rsidR="00366C18" w:rsidRDefault="00366C18">
      <w:pPr>
        <w:spacing w:line="360" w:lineRule="auto"/>
        <w:ind w:firstLineChars="200" w:firstLine="452"/>
        <w:jc w:val="left"/>
        <w:rPr>
          <w:rFonts w:ascii="Microsoft YaHei UI" w:eastAsia="Microsoft YaHei UI" w:hAnsi="Microsoft YaHei UI"/>
          <w:color w:val="FF0000"/>
          <w:spacing w:val="8"/>
          <w:szCs w:val="21"/>
          <w:shd w:val="clear" w:color="auto" w:fill="FFFFFF"/>
        </w:rPr>
      </w:pPr>
    </w:p>
    <w:p w:rsidR="00366C18" w:rsidRDefault="00366C18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366C18" w:rsidRDefault="00DC594E">
      <w:pPr>
        <w:spacing w:line="360" w:lineRule="auto"/>
        <w:ind w:firstLineChars="200" w:firstLine="420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327150" cy="2691130"/>
            <wp:effectExtent l="0" t="0" r="6350" b="0"/>
            <wp:docPr id="1038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6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   </w:t>
      </w:r>
      <w:r>
        <w:rPr>
          <w:noProof/>
        </w:rPr>
        <w:drawing>
          <wp:inline distT="0" distB="0" distL="0" distR="0">
            <wp:extent cx="1358900" cy="2717800"/>
            <wp:effectExtent l="0" t="0" r="0" b="6350"/>
            <wp:docPr id="1039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ind w:firstLineChars="600" w:firstLine="126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7.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扫码或输入签到码签到</w:t>
      </w:r>
      <w:r>
        <w:rPr>
          <w:rFonts w:ascii="宋体" w:hAnsi="宋体" w:hint="eastAsia"/>
          <w:szCs w:val="21"/>
        </w:rPr>
        <w:t xml:space="preserve">   </w:t>
      </w: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8.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参与作业或随堂测试</w:t>
      </w:r>
    </w:p>
    <w:p w:rsidR="00366C18" w:rsidRDefault="00DC594E">
      <w:pPr>
        <w:spacing w:line="360" w:lineRule="auto"/>
        <w:jc w:val="left"/>
        <w:rPr>
          <w:rFonts w:ascii="宋体" w:hAnsi="宋体"/>
          <w:b/>
          <w:szCs w:val="21"/>
        </w:rPr>
      </w:pPr>
      <w:r>
        <w:rPr>
          <w:rFonts w:ascii="Microsoft YaHei UI" w:eastAsia="Microsoft YaHei UI" w:hAnsi="Microsoft YaHei UI" w:hint="eastAsia"/>
          <w:b/>
          <w:color w:val="A5A5A5"/>
          <w:spacing w:val="8"/>
          <w:szCs w:val="21"/>
          <w:shd w:val="clear" w:color="auto" w:fill="FFFFFF"/>
        </w:rPr>
        <w:t>学生扫码考勤、参与随堂测试等互动，</w:t>
      </w:r>
      <w:r>
        <w:rPr>
          <w:rFonts w:ascii="宋体" w:hAnsi="宋体"/>
          <w:b/>
          <w:szCs w:val="21"/>
        </w:rPr>
        <w:t xml:space="preserve"> </w:t>
      </w:r>
    </w:p>
    <w:p w:rsidR="00366C18" w:rsidRDefault="00DC594E">
      <w:pPr>
        <w:widowControl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</w:t>
      </w:r>
    </w:p>
    <w:p w:rsidR="00366C18" w:rsidRDefault="00DC594E">
      <w:pPr>
        <w:widowControl/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8755" cy="3489960"/>
            <wp:effectExtent l="0" t="0" r="0" b="0"/>
            <wp:docPr id="1040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5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widowControl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9.</w:t>
      </w:r>
      <w:r>
        <w:rPr>
          <w:rFonts w:ascii="宋体" w:hAnsi="宋体" w:hint="eastAsia"/>
          <w:szCs w:val="21"/>
        </w:rPr>
        <w:t>教师发放作业考试成绩后学生可查看作业、考试成绩</w:t>
      </w:r>
    </w:p>
    <w:p w:rsidR="00366C18" w:rsidRDefault="00366C18" w:rsidP="00375FBD">
      <w:pPr>
        <w:widowControl/>
        <w:spacing w:line="360" w:lineRule="auto"/>
        <w:rPr>
          <w:rFonts w:ascii="宋体" w:hAnsi="宋体" w:hint="eastAsia"/>
          <w:szCs w:val="21"/>
        </w:rPr>
      </w:pPr>
    </w:p>
    <w:p w:rsidR="00375FBD" w:rsidRDefault="00375FBD" w:rsidP="00375FBD">
      <w:pPr>
        <w:widowControl/>
        <w:spacing w:line="360" w:lineRule="auto"/>
        <w:rPr>
          <w:rFonts w:ascii="宋体" w:hAnsi="宋体" w:hint="eastAsia"/>
          <w:szCs w:val="21"/>
        </w:rPr>
      </w:pPr>
    </w:p>
    <w:p w:rsidR="00375FBD" w:rsidRDefault="00375FBD" w:rsidP="00375FBD">
      <w:pPr>
        <w:widowControl/>
        <w:spacing w:line="360" w:lineRule="auto"/>
        <w:rPr>
          <w:rFonts w:ascii="宋体" w:hAnsi="宋体" w:hint="eastAsia"/>
          <w:szCs w:val="21"/>
        </w:rPr>
      </w:pPr>
    </w:p>
    <w:p w:rsidR="00375FBD" w:rsidRDefault="00375FBD" w:rsidP="00375FBD">
      <w:pPr>
        <w:widowControl/>
        <w:spacing w:line="360" w:lineRule="auto"/>
        <w:rPr>
          <w:rFonts w:ascii="宋体" w:hAnsi="宋体"/>
          <w:szCs w:val="21"/>
        </w:rPr>
      </w:pPr>
    </w:p>
    <w:p w:rsidR="00366C18" w:rsidRDefault="00DC594E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学生查看教师上传的教学资源、参与答疑、论坛、考试等内容的方法</w:t>
      </w:r>
    </w:p>
    <w:p w:rsidR="00375FBD" w:rsidRDefault="00375FBD">
      <w:pPr>
        <w:spacing w:line="360" w:lineRule="auto"/>
        <w:jc w:val="center"/>
        <w:rPr>
          <w:rFonts w:ascii="宋体" w:hAnsi="宋体"/>
          <w:sz w:val="24"/>
        </w:rPr>
      </w:pPr>
    </w:p>
    <w:p w:rsidR="00366C18" w:rsidRDefault="00DC594E">
      <w:pPr>
        <w:widowControl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>
            <wp:extent cx="5269230" cy="7321550"/>
            <wp:effectExtent l="0" t="0" r="3810" b="889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widowControl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1368425"/>
            <wp:effectExtent l="0" t="0" r="2540" b="3175"/>
            <wp:docPr id="1041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26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widowControl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10.</w:t>
      </w:r>
      <w:r>
        <w:rPr>
          <w:rFonts w:ascii="宋体" w:hAnsi="宋体" w:hint="eastAsia"/>
          <w:szCs w:val="21"/>
        </w:rPr>
        <w:t>在线答疑</w:t>
      </w:r>
    </w:p>
    <w:p w:rsidR="00366C18" w:rsidRDefault="00366C18">
      <w:pPr>
        <w:spacing w:line="360" w:lineRule="auto"/>
        <w:jc w:val="center"/>
        <w:rPr>
          <w:rFonts w:ascii="宋体" w:hAnsi="宋体"/>
          <w:szCs w:val="21"/>
        </w:rPr>
      </w:pPr>
    </w:p>
    <w:p w:rsidR="00366C18" w:rsidRDefault="00DC594E">
      <w:pPr>
        <w:widowControl/>
        <w:spacing w:line="360" w:lineRule="auto"/>
        <w:rPr>
          <w:rFonts w:ascii="宋体" w:hAnsi="宋体"/>
          <w:szCs w:val="21"/>
        </w:rPr>
      </w:pPr>
      <w:r>
        <w:rPr>
          <w:rFonts w:ascii="Microsoft YaHei UI" w:eastAsia="Microsoft YaHei UI" w:hAnsi="Microsoft YaHei UI" w:hint="eastAsia"/>
          <w:color w:val="A5A5A5"/>
          <w:spacing w:val="8"/>
          <w:szCs w:val="21"/>
          <w:shd w:val="clear" w:color="auto" w:fill="FFFFFF"/>
        </w:rPr>
        <w:t>*</w:t>
      </w:r>
      <w:r>
        <w:rPr>
          <w:rFonts w:ascii="Microsoft YaHei UI" w:eastAsia="Microsoft YaHei UI" w:hAnsi="Microsoft YaHei UI" w:hint="eastAsia"/>
          <w:color w:val="A5A5A5"/>
          <w:spacing w:val="8"/>
          <w:szCs w:val="21"/>
          <w:shd w:val="clear" w:color="auto" w:fill="FFFFFF"/>
        </w:rPr>
        <w:t>学生可在线发布疑问，让老师在线答疑</w:t>
      </w:r>
    </w:p>
    <w:p w:rsidR="00366C18" w:rsidRDefault="00DC594E">
      <w:pPr>
        <w:widowControl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4025900" cy="2280285"/>
            <wp:effectExtent l="9525" t="9525" r="15875" b="21590"/>
            <wp:docPr id="1042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50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28028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F2F2F2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366C18" w:rsidRDefault="00DC594E">
      <w:pPr>
        <w:widowControl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11.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论坛</w:t>
      </w:r>
    </w:p>
    <w:p w:rsidR="00375FBD" w:rsidRDefault="00DC594E" w:rsidP="00375FBD">
      <w:pPr>
        <w:widowControl/>
        <w:spacing w:line="360" w:lineRule="auto"/>
        <w:rPr>
          <w:rFonts w:ascii="Microsoft YaHei UI" w:eastAsia="Microsoft YaHei UI" w:hAnsi="Microsoft YaHei UI" w:hint="eastAsia"/>
          <w:color w:val="A5A5A5"/>
          <w:spacing w:val="8"/>
          <w:szCs w:val="21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A5A5A5"/>
          <w:spacing w:val="8"/>
          <w:szCs w:val="21"/>
          <w:shd w:val="clear" w:color="auto" w:fill="FFFFFF"/>
        </w:rPr>
        <w:t>*</w:t>
      </w:r>
      <w:r>
        <w:rPr>
          <w:rFonts w:ascii="Microsoft YaHei UI" w:eastAsia="Microsoft YaHei UI" w:hAnsi="Microsoft YaHei UI" w:hint="eastAsia"/>
          <w:color w:val="A5A5A5"/>
          <w:spacing w:val="8"/>
          <w:szCs w:val="21"/>
          <w:shd w:val="clear" w:color="auto" w:fill="FFFFFF"/>
        </w:rPr>
        <w:t>提供论坛平台，方便师生讨论交流</w:t>
      </w:r>
      <w:bookmarkStart w:id="0" w:name="_Toc31701067"/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75FBD" w:rsidRDefault="00375FBD" w:rsidP="00375FBD">
      <w:pPr>
        <w:widowControl/>
        <w:spacing w:line="360" w:lineRule="auto"/>
        <w:rPr>
          <w:rFonts w:hint="eastAsia"/>
          <w:b/>
          <w:sz w:val="28"/>
          <w:szCs w:val="22"/>
        </w:rPr>
      </w:pPr>
    </w:p>
    <w:p w:rsidR="00366C18" w:rsidRPr="00375FBD" w:rsidRDefault="00DC594E" w:rsidP="00375FBD">
      <w:pPr>
        <w:widowControl/>
        <w:spacing w:line="360" w:lineRule="auto"/>
        <w:rPr>
          <w:b/>
          <w:sz w:val="28"/>
          <w:szCs w:val="22"/>
        </w:rPr>
      </w:pPr>
      <w:r w:rsidRPr="00375FBD">
        <w:rPr>
          <w:rFonts w:hint="eastAsia"/>
          <w:b/>
          <w:sz w:val="28"/>
          <w:szCs w:val="22"/>
        </w:rPr>
        <w:lastRenderedPageBreak/>
        <w:t>Part3</w:t>
      </w:r>
      <w:r w:rsidRPr="00375FBD">
        <w:rPr>
          <w:rFonts w:hint="eastAsia"/>
          <w:b/>
          <w:sz w:val="28"/>
          <w:szCs w:val="22"/>
        </w:rPr>
        <w:t>——直播教学操作步骤</w:t>
      </w:r>
      <w:bookmarkStart w:id="1" w:name="_GoBack"/>
      <w:bookmarkEnd w:id="0"/>
      <w:bookmarkEnd w:id="1"/>
    </w:p>
    <w:p w:rsidR="00366C18" w:rsidRDefault="00375FBD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 w:rsidR="00DC594E">
        <w:rPr>
          <w:rFonts w:ascii="宋体" w:hAnsi="宋体" w:hint="eastAsia"/>
          <w:sz w:val="28"/>
          <w:szCs w:val="28"/>
        </w:rPr>
        <w:t>如果教师需要学生完成视频直播教学，学生根据教师打开</w:t>
      </w:r>
      <w:r w:rsidR="00DC594E">
        <w:rPr>
          <w:rFonts w:ascii="宋体" w:hAnsi="宋体" w:hint="eastAsia"/>
          <w:sz w:val="28"/>
          <w:szCs w:val="28"/>
        </w:rPr>
        <w:t>QQ</w:t>
      </w:r>
      <w:r w:rsidR="00DC594E">
        <w:rPr>
          <w:rFonts w:ascii="宋体" w:hAnsi="宋体" w:hint="eastAsia"/>
          <w:sz w:val="28"/>
          <w:szCs w:val="28"/>
        </w:rPr>
        <w:t>等视频直播软件学生可开启线上学习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4830792" cy="2829464"/>
            <wp:effectExtent l="0" t="0" r="8255" b="9525"/>
            <wp:docPr id="103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650" cy="28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12.</w:t>
      </w:r>
      <w:r>
        <w:rPr>
          <w:rFonts w:ascii="宋体" w:hAnsi="宋体" w:hint="eastAsia"/>
          <w:szCs w:val="21"/>
        </w:rPr>
        <w:t>QQ</w:t>
      </w:r>
      <w:r>
        <w:rPr>
          <w:rFonts w:ascii="宋体" w:hAnsi="宋体" w:hint="eastAsia"/>
          <w:szCs w:val="21"/>
        </w:rPr>
        <w:t>分享屏幕</w:t>
      </w:r>
    </w:p>
    <w:p w:rsidR="00366C18" w:rsidRDefault="00DC594E">
      <w:pPr>
        <w:widowControl/>
        <w:jc w:val="left"/>
        <w:rPr>
          <w:rFonts w:ascii="宋体" w:hAnsi="宋体"/>
          <w:b/>
          <w:kern w:val="0"/>
          <w:sz w:val="24"/>
        </w:rPr>
      </w:pPr>
      <w:r>
        <w:rPr>
          <w:rFonts w:ascii="宋体" w:hAnsi="宋体"/>
          <w:b/>
          <w:color w:val="A5A5A5"/>
          <w:kern w:val="0"/>
          <w:szCs w:val="21"/>
        </w:rPr>
        <w:t>*</w:t>
      </w:r>
      <w:r>
        <w:rPr>
          <w:rFonts w:ascii="宋体" w:hAnsi="宋体"/>
          <w:b/>
          <w:color w:val="A5A5A5"/>
          <w:kern w:val="0"/>
          <w:szCs w:val="21"/>
        </w:rPr>
        <w:t>分享屏幕后，学生即可同步看到教师桌面</w:t>
      </w:r>
    </w:p>
    <w:p w:rsidR="00366C18" w:rsidRDefault="00366C18">
      <w:pPr>
        <w:spacing w:line="360" w:lineRule="auto"/>
        <w:rPr>
          <w:rFonts w:ascii="宋体" w:hAnsi="宋体"/>
          <w:szCs w:val="21"/>
        </w:rPr>
      </w:pPr>
    </w:p>
    <w:p w:rsidR="00366C18" w:rsidRDefault="00375FBD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 w:rsidR="00DC594E">
        <w:rPr>
          <w:rFonts w:ascii="宋体" w:hAnsi="宋体" w:hint="eastAsia"/>
          <w:sz w:val="28"/>
          <w:szCs w:val="28"/>
        </w:rPr>
        <w:t>学生参与教师的直播授课</w:t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4942936" cy="2449902"/>
            <wp:effectExtent l="0" t="0" r="0" b="7620"/>
            <wp:docPr id="103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4"/>
                    <pic:cNvPicPr/>
                  </pic:nvPicPr>
                  <pic:blipFill>
                    <a:blip r:embed="rId24" cstate="print"/>
                    <a:srcRect r="5706" b="-2098"/>
                    <a:stretch>
                      <a:fillRect/>
                    </a:stretch>
                  </pic:blipFill>
                  <pic:spPr>
                    <a:xfrm>
                      <a:off x="0" y="0"/>
                      <a:ext cx="4946319" cy="24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DC594E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 w:rsidR="00375FBD">
        <w:rPr>
          <w:rFonts w:ascii="宋体" w:hAnsi="宋体" w:hint="eastAsia"/>
          <w:szCs w:val="21"/>
        </w:rPr>
        <w:t>13.</w:t>
      </w:r>
      <w:r>
        <w:rPr>
          <w:rFonts w:ascii="宋体" w:hAnsi="宋体" w:hint="eastAsia"/>
          <w:szCs w:val="21"/>
        </w:rPr>
        <w:t>直播授课</w:t>
      </w:r>
    </w:p>
    <w:p w:rsidR="00366C18" w:rsidRDefault="00366C18">
      <w:pPr>
        <w:rPr>
          <w:b/>
          <w:bCs/>
        </w:rPr>
      </w:pPr>
    </w:p>
    <w:p w:rsidR="00366C18" w:rsidRDefault="00366C18">
      <w:pPr>
        <w:jc w:val="center"/>
        <w:rPr>
          <w:b/>
          <w:bCs/>
        </w:rPr>
      </w:pPr>
    </w:p>
    <w:p w:rsidR="00366C18" w:rsidRDefault="00366C18">
      <w:pPr>
        <w:jc w:val="center"/>
        <w:rPr>
          <w:b/>
          <w:bCs/>
        </w:rPr>
      </w:pPr>
    </w:p>
    <w:p w:rsidR="00366C18" w:rsidRDefault="00366C18">
      <w:pPr>
        <w:jc w:val="center"/>
        <w:rPr>
          <w:b/>
          <w:bCs/>
        </w:rPr>
      </w:pPr>
    </w:p>
    <w:p w:rsidR="00366C18" w:rsidRDefault="00DC594E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如果学生在使用过程中有问题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可以联系</w:t>
      </w:r>
    </w:p>
    <w:p w:rsidR="00366C18" w:rsidRDefault="00DC594E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常老师</w:t>
      </w:r>
      <w:r>
        <w:rPr>
          <w:rFonts w:hint="eastAsia"/>
          <w:b/>
          <w:bCs/>
          <w:sz w:val="28"/>
          <w:szCs w:val="28"/>
        </w:rPr>
        <w:t xml:space="preserve"> 13995275119</w:t>
      </w:r>
    </w:p>
    <w:p w:rsidR="00366C18" w:rsidRDefault="00DC594E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李老师</w:t>
      </w:r>
      <w:r>
        <w:rPr>
          <w:rFonts w:hint="eastAsia"/>
          <w:b/>
          <w:bCs/>
          <w:sz w:val="28"/>
          <w:szCs w:val="28"/>
        </w:rPr>
        <w:t xml:space="preserve"> 15809513723</w:t>
      </w:r>
    </w:p>
    <w:p w:rsidR="00366C18" w:rsidRDefault="00DC594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735580" cy="31165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8" w:rsidRDefault="00366C18">
      <w:pPr>
        <w:jc w:val="center"/>
        <w:rPr>
          <w:b/>
          <w:bCs/>
        </w:rPr>
      </w:pPr>
    </w:p>
    <w:sectPr w:rsidR="00366C18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94E" w:rsidRDefault="00DC594E" w:rsidP="00375FBD">
      <w:r>
        <w:separator/>
      </w:r>
    </w:p>
  </w:endnote>
  <w:endnote w:type="continuationSeparator" w:id="0">
    <w:p w:rsidR="00DC594E" w:rsidRDefault="00DC594E" w:rsidP="0037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9351635"/>
      <w:docPartObj>
        <w:docPartGallery w:val="Page Numbers (Bottom of Page)"/>
        <w:docPartUnique/>
      </w:docPartObj>
    </w:sdtPr>
    <w:sdtContent>
      <w:p w:rsidR="00375FBD" w:rsidRDefault="00375FB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5FBD">
          <w:rPr>
            <w:noProof/>
            <w:lang w:val="zh-CN"/>
          </w:rPr>
          <w:t>5</w:t>
        </w:r>
        <w:r>
          <w:fldChar w:fldCharType="end"/>
        </w:r>
      </w:p>
    </w:sdtContent>
  </w:sdt>
  <w:p w:rsidR="00375FBD" w:rsidRDefault="00375FB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94E" w:rsidRDefault="00DC594E" w:rsidP="00375FBD">
      <w:r>
        <w:separator/>
      </w:r>
    </w:p>
  </w:footnote>
  <w:footnote w:type="continuationSeparator" w:id="0">
    <w:p w:rsidR="00DC594E" w:rsidRDefault="00DC594E" w:rsidP="00375F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32"/>
    <w:rsid w:val="00366C18"/>
    <w:rsid w:val="00375FBD"/>
    <w:rsid w:val="003A6A28"/>
    <w:rsid w:val="006E2032"/>
    <w:rsid w:val="008B767D"/>
    <w:rsid w:val="00BF2344"/>
    <w:rsid w:val="00DB4896"/>
    <w:rsid w:val="00DC594E"/>
    <w:rsid w:val="11A957D9"/>
    <w:rsid w:val="125500D7"/>
    <w:rsid w:val="153C0C92"/>
    <w:rsid w:val="3DCA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5">
    <w:name w:val="15"/>
    <w:basedOn w:val="a0"/>
    <w:rPr>
      <w:rFonts w:ascii="Calibri" w:hAnsi="Calibri" w:cs="Calibri" w:hint="default"/>
      <w:color w:val="0000FF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hAnsi="Calibri" w:cs="宋体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5FBD"/>
    <w:rPr>
      <w:rFonts w:ascii="Calibri" w:hAnsi="Calibri" w:cs="宋体"/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5">
    <w:name w:val="15"/>
    <w:basedOn w:val="a0"/>
    <w:rPr>
      <w:rFonts w:ascii="Calibri" w:hAnsi="Calibri" w:cs="Calibri" w:hint="default"/>
      <w:color w:val="0000FF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hAnsi="Calibri" w:cs="宋体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5FBD"/>
    <w:rPr>
      <w:rFonts w:ascii="Calibri" w:hAnsi="Calibri" w:cs="宋体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.nxmu.edu.cn/OC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132</Words>
  <Characters>754</Characters>
  <Application>Microsoft Office Word</Application>
  <DocSecurity>0</DocSecurity>
  <Lines>6</Lines>
  <Paragraphs>1</Paragraphs>
  <ScaleCrop>false</ScaleCrop>
  <Company>Far123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Wingo_</dc:creator>
  <cp:lastModifiedBy>Microsoft</cp:lastModifiedBy>
  <cp:revision>43</cp:revision>
  <dcterms:created xsi:type="dcterms:W3CDTF">2020-02-08T02:11:00Z</dcterms:created>
  <dcterms:modified xsi:type="dcterms:W3CDTF">2020-02-20T02:42:00Z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