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附件3：</w:t>
      </w:r>
    </w:p>
    <w:p>
      <w:pPr>
        <w:adjustRightInd w:val="0"/>
        <w:snapToGrid w:val="0"/>
        <w:spacing w:after="312" w:afterLines="100"/>
        <w:jc w:val="center"/>
        <w:rPr>
          <w:b/>
          <w:sz w:val="32"/>
          <w:szCs w:val="28"/>
        </w:rPr>
      </w:pPr>
      <w:r>
        <w:rPr>
          <w:rFonts w:hint="eastAsia"/>
          <w:b/>
          <w:sz w:val="32"/>
          <w:szCs w:val="28"/>
        </w:rPr>
        <w:t>线上线下混合式“金课”建设研究与应用活动申报表</w:t>
      </w:r>
    </w:p>
    <w:p>
      <w:pPr>
        <w:adjustRightInd w:val="0"/>
        <w:snapToGrid w:val="0"/>
        <w:jc w:val="right"/>
        <w:rPr>
          <w:rFonts w:asciiTheme="minorEastAsia" w:hAnsiTheme="minorEastAsia"/>
          <w:b/>
          <w:sz w:val="32"/>
          <w:szCs w:val="28"/>
        </w:rPr>
      </w:pPr>
      <w:r>
        <w:rPr>
          <w:rFonts w:hint="eastAsia" w:asciiTheme="minorEastAsia" w:hAnsiTheme="minorEastAsia"/>
          <w:b/>
          <w:sz w:val="22"/>
          <w:szCs w:val="28"/>
        </w:rPr>
        <w:t>填表日期：    年    月    日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85" w:type="dxa"/>
          <w:left w:w="108" w:type="dxa"/>
          <w:bottom w:w="0" w:type="dxa"/>
          <w:right w:w="108" w:type="dxa"/>
        </w:tblCellMar>
      </w:tblPr>
      <w:tblGrid>
        <w:gridCol w:w="1526"/>
        <w:gridCol w:w="2734"/>
        <w:gridCol w:w="1518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姓    名</w:t>
            </w:r>
          </w:p>
        </w:tc>
        <w:tc>
          <w:tcPr>
            <w:tcW w:w="2734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18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性    别</w:t>
            </w:r>
          </w:p>
        </w:tc>
        <w:tc>
          <w:tcPr>
            <w:tcW w:w="2744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出生年月</w:t>
            </w:r>
          </w:p>
        </w:tc>
        <w:tc>
          <w:tcPr>
            <w:tcW w:w="2734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18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承担课程</w:t>
            </w:r>
          </w:p>
        </w:tc>
        <w:tc>
          <w:tcPr>
            <w:tcW w:w="2744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院校名称</w:t>
            </w:r>
          </w:p>
        </w:tc>
        <w:tc>
          <w:tcPr>
            <w:tcW w:w="2734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18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院 </w:t>
            </w:r>
            <w:r>
              <w:rPr>
                <w:rFonts w:asciiTheme="minorEastAsia" w:hAnsiTheme="minorEastAsia"/>
                <w:sz w:val="28"/>
                <w:szCs w:val="28"/>
              </w:rPr>
              <w:t xml:space="preserve"> 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系</w:t>
            </w:r>
          </w:p>
        </w:tc>
        <w:tc>
          <w:tcPr>
            <w:tcW w:w="2744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职    称</w:t>
            </w:r>
          </w:p>
        </w:tc>
        <w:tc>
          <w:tcPr>
            <w:tcW w:w="2734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18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行政职务</w:t>
            </w:r>
          </w:p>
        </w:tc>
        <w:tc>
          <w:tcPr>
            <w:tcW w:w="2744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手    机</w:t>
            </w:r>
          </w:p>
        </w:tc>
        <w:tc>
          <w:tcPr>
            <w:tcW w:w="2734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18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邮    箱</w:t>
            </w:r>
          </w:p>
        </w:tc>
        <w:tc>
          <w:tcPr>
            <w:tcW w:w="2744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联系地址</w:t>
            </w:r>
          </w:p>
        </w:tc>
        <w:tc>
          <w:tcPr>
            <w:tcW w:w="6996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rPr>
          <w:trHeight w:val="5639" w:hRule="atLeast"/>
        </w:trPr>
        <w:tc>
          <w:tcPr>
            <w:tcW w:w="1526" w:type="dxa"/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个人简介</w:t>
            </w: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6996" w:type="dxa"/>
            <w:gridSpan w:val="3"/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b/>
                <w:i/>
                <w:color w:val="7F7F7F" w:themeColor="background1" w:themeShade="80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i/>
                <w:color w:val="7F7F7F" w:themeColor="background1" w:themeShade="80"/>
                <w:szCs w:val="28"/>
              </w:rPr>
              <w:t>（主要填写既往信息化教学实践情况，参与的相关课题，发表的相关教学研究论文等，300字左右）</w:t>
            </w: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26" w:type="dxa"/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资源需求</w:t>
            </w:r>
          </w:p>
        </w:tc>
        <w:tc>
          <w:tcPr>
            <w:tcW w:w="6996" w:type="dxa"/>
            <w:gridSpan w:val="3"/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i/>
                <w:color w:val="7F7F7F" w:themeColor="background1" w:themeShade="80"/>
                <w:szCs w:val="28"/>
              </w:rPr>
              <w:t>（参考</w:t>
            </w:r>
            <w:r>
              <w:rPr>
                <w:rFonts w:asciiTheme="minorEastAsia" w:hAnsiTheme="minorEastAsia"/>
                <w:b/>
                <w:i/>
                <w:color w:val="7F7F7F" w:themeColor="background1" w:themeShade="80"/>
                <w:szCs w:val="28"/>
              </w:rPr>
              <w:t>附件</w:t>
            </w:r>
            <w:r>
              <w:rPr>
                <w:rFonts w:hint="eastAsia" w:asciiTheme="minorEastAsia" w:hAnsiTheme="minorEastAsia"/>
                <w:b/>
                <w:i/>
                <w:color w:val="7F7F7F" w:themeColor="background1" w:themeShade="80"/>
                <w:szCs w:val="28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b/>
                <w:i/>
                <w:color w:val="7F7F7F" w:themeColor="background1" w:themeShade="80"/>
                <w:szCs w:val="28"/>
              </w:rPr>
              <w:t>中学科名称，填写您需要开通的资源）</w:t>
            </w: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b/>
                <w:i/>
                <w:color w:val="7F7F7F" w:themeColor="background1" w:themeShade="80"/>
                <w:sz w:val="24"/>
                <w:szCs w:val="28"/>
              </w:rPr>
            </w:pPr>
            <w:r>
              <w:rPr>
                <w:rFonts w:hint="eastAsia" w:asciiTheme="minorEastAsia" w:hAnsiTheme="minorEastAsia"/>
                <w:sz w:val="22"/>
                <w:szCs w:val="28"/>
              </w:rPr>
              <w:t>学科名称：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1526" w:type="dxa"/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人卫帐号</w:t>
            </w:r>
          </w:p>
        </w:tc>
        <w:tc>
          <w:tcPr>
            <w:tcW w:w="6996" w:type="dxa"/>
            <w:gridSpan w:val="3"/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b/>
                <w:i/>
                <w:color w:val="7F7F7F" w:themeColor="background1" w:themeShade="80"/>
                <w:sz w:val="24"/>
                <w:szCs w:val="28"/>
              </w:rPr>
            </w:pPr>
            <w:r>
              <w:rPr>
                <w:rFonts w:hint="eastAsia" w:asciiTheme="minorEastAsia" w:hAnsiTheme="minorEastAsia"/>
                <w:b/>
                <w:i/>
                <w:color w:val="7F7F7F" w:themeColor="background1" w:themeShade="80"/>
                <w:szCs w:val="28"/>
              </w:rPr>
              <w:t>（请填写登录人卫教学助手的帐号，用于开通权限）</w:t>
            </w: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color w:val="7F7F7F" w:themeColor="background1" w:themeShade="80"/>
                <w:sz w:val="24"/>
                <w:szCs w:val="28"/>
              </w:rPr>
            </w:pPr>
            <w:r>
              <w:rPr>
                <w:rFonts w:hint="eastAsia" w:asciiTheme="minorEastAsia" w:hAnsiTheme="minorEastAsia"/>
                <w:sz w:val="22"/>
                <w:szCs w:val="28"/>
              </w:rPr>
              <w:t>用户名：</w:t>
            </w:r>
          </w:p>
        </w:tc>
      </w:tr>
    </w:tbl>
    <w:p>
      <w:pPr>
        <w:adjustRightInd w:val="0"/>
        <w:snapToGrid w:val="0"/>
        <w:spacing w:line="360" w:lineRule="auto"/>
        <w:rPr>
          <w:rFonts w:asciiTheme="minorEastAsia" w:hAnsiTheme="minorEastAsia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F8557E"/>
    <w:rsid w:val="0DF8557E"/>
    <w:rsid w:val="2F302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2019-06-03T08:18:00Z</dcterms:created>
  <dc:creator>南尔儿</dc:creator>
  <cp:lastModifiedBy>南尔儿</cp:lastModifiedBy>
  <dcterms:modified xsi:type="dcterms:W3CDTF">2019-06-13T02:00:32Z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