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44C3" w:rsidRPr="002E1A18" w:rsidRDefault="00985F8D" w:rsidP="002E1A18">
      <w:pPr>
        <w:adjustRightInd w:val="0"/>
        <w:jc w:val="left"/>
        <w:rPr>
          <w:rFonts w:hint="eastAsia"/>
          <w:sz w:val="24"/>
          <w:szCs w:val="24"/>
        </w:rPr>
      </w:pPr>
      <w:bookmarkStart w:id="0" w:name="_GoBack"/>
      <w:bookmarkEnd w:id="0"/>
      <w:r>
        <w:rPr>
          <w:rFonts w:hint="eastAsia"/>
          <w:sz w:val="24"/>
          <w:szCs w:val="24"/>
        </w:rPr>
        <w:t>附件</w:t>
      </w:r>
      <w:r>
        <w:rPr>
          <w:rFonts w:hint="eastAsia"/>
          <w:sz w:val="24"/>
          <w:szCs w:val="24"/>
        </w:rPr>
        <w:t>7</w:t>
      </w:r>
    </w:p>
    <w:p w:rsidR="008906DD" w:rsidRPr="002E1A18" w:rsidRDefault="008906DD" w:rsidP="002E1A18">
      <w:pPr>
        <w:adjustRightInd w:val="0"/>
        <w:jc w:val="center"/>
        <w:rPr>
          <w:rFonts w:hint="eastAsia"/>
          <w:b/>
          <w:sz w:val="36"/>
          <w:szCs w:val="24"/>
        </w:rPr>
      </w:pPr>
      <w:r w:rsidRPr="002E1A18">
        <w:rPr>
          <w:rFonts w:hint="eastAsia"/>
          <w:b/>
          <w:sz w:val="36"/>
          <w:szCs w:val="24"/>
        </w:rPr>
        <w:t>教室借用</w:t>
      </w:r>
      <w:r w:rsidR="00A16A84" w:rsidRPr="002E1A18">
        <w:rPr>
          <w:rFonts w:hint="eastAsia"/>
          <w:b/>
          <w:sz w:val="36"/>
          <w:szCs w:val="24"/>
        </w:rPr>
        <w:t>操作</w:t>
      </w:r>
      <w:r w:rsidRPr="002E1A18">
        <w:rPr>
          <w:rFonts w:hint="eastAsia"/>
          <w:b/>
          <w:sz w:val="36"/>
          <w:szCs w:val="24"/>
        </w:rPr>
        <w:t>流程</w:t>
      </w:r>
      <w:r w:rsidR="00A16A84" w:rsidRPr="002E1A18">
        <w:rPr>
          <w:rFonts w:hint="eastAsia"/>
          <w:b/>
          <w:sz w:val="36"/>
          <w:szCs w:val="24"/>
        </w:rPr>
        <w:t>（教师端）</w:t>
      </w:r>
    </w:p>
    <w:p w:rsidR="007D4D7B" w:rsidRPr="002E1A18" w:rsidRDefault="007D4D7B" w:rsidP="002E1A18">
      <w:pPr>
        <w:pStyle w:val="a3"/>
        <w:adjustRightInd w:val="0"/>
        <w:ind w:left="765" w:firstLine="482"/>
        <w:jc w:val="left"/>
        <w:rPr>
          <w:rFonts w:hint="eastAsia"/>
          <w:b/>
          <w:color w:val="FF0000"/>
          <w:sz w:val="24"/>
          <w:szCs w:val="24"/>
        </w:rPr>
      </w:pPr>
    </w:p>
    <w:p w:rsidR="00C14612" w:rsidRPr="002E1A18" w:rsidRDefault="007D4D7B" w:rsidP="002E1A18">
      <w:pPr>
        <w:pStyle w:val="a3"/>
        <w:adjustRightInd w:val="0"/>
        <w:ind w:firstLineChars="199" w:firstLine="479"/>
        <w:jc w:val="left"/>
        <w:rPr>
          <w:rFonts w:hint="eastAsia"/>
          <w:b/>
          <w:i/>
          <w:color w:val="FF0000"/>
          <w:sz w:val="24"/>
          <w:szCs w:val="24"/>
        </w:rPr>
      </w:pPr>
      <w:r w:rsidRPr="002E1A18">
        <w:rPr>
          <w:rFonts w:hint="eastAsia"/>
          <w:b/>
          <w:i/>
          <w:color w:val="FF0000"/>
          <w:sz w:val="24"/>
          <w:szCs w:val="24"/>
        </w:rPr>
        <w:t>说明：</w:t>
      </w:r>
    </w:p>
    <w:p w:rsidR="007D4D7B" w:rsidRPr="002E1A18" w:rsidRDefault="002E1A18" w:rsidP="002E1A18">
      <w:pPr>
        <w:pStyle w:val="a3"/>
        <w:adjustRightInd w:val="0"/>
        <w:ind w:firstLineChars="0"/>
        <w:jc w:val="left"/>
        <w:rPr>
          <w:rFonts w:hint="eastAsia"/>
          <w:b/>
          <w:i/>
          <w:color w:val="FF0000"/>
          <w:sz w:val="24"/>
          <w:szCs w:val="24"/>
        </w:rPr>
      </w:pPr>
      <w:r w:rsidRPr="002E1A18">
        <w:rPr>
          <w:rFonts w:hint="eastAsia"/>
          <w:b/>
          <w:i/>
          <w:color w:val="FF0000"/>
          <w:sz w:val="24"/>
          <w:szCs w:val="24"/>
        </w:rPr>
        <w:t>1.</w:t>
      </w:r>
      <w:r w:rsidR="007D4D7B" w:rsidRPr="002E1A18">
        <w:rPr>
          <w:rFonts w:hint="eastAsia"/>
          <w:b/>
          <w:i/>
          <w:color w:val="FF0000"/>
          <w:sz w:val="24"/>
          <w:szCs w:val="24"/>
        </w:rPr>
        <w:t>教室借用</w:t>
      </w:r>
      <w:r w:rsidR="00AA4DCB" w:rsidRPr="002E1A18">
        <w:rPr>
          <w:rFonts w:hint="eastAsia"/>
          <w:b/>
          <w:i/>
          <w:color w:val="FF0000"/>
          <w:sz w:val="24"/>
          <w:szCs w:val="24"/>
        </w:rPr>
        <w:t>功能</w:t>
      </w:r>
      <w:r w:rsidR="00985F8D">
        <w:rPr>
          <w:rFonts w:hint="eastAsia"/>
          <w:b/>
          <w:i/>
          <w:color w:val="FF0000"/>
          <w:sz w:val="24"/>
          <w:szCs w:val="24"/>
        </w:rPr>
        <w:t xml:space="preserve"> </w:t>
      </w:r>
      <w:r w:rsidR="00985F8D">
        <w:rPr>
          <w:rFonts w:hint="eastAsia"/>
          <w:b/>
          <w:i/>
          <w:color w:val="FF0000"/>
          <w:sz w:val="24"/>
          <w:szCs w:val="24"/>
        </w:rPr>
        <w:t>仅</w:t>
      </w:r>
      <w:r w:rsidR="007D4D7B" w:rsidRPr="002E1A18">
        <w:rPr>
          <w:rFonts w:hint="eastAsia"/>
          <w:b/>
          <w:i/>
          <w:color w:val="FF0000"/>
          <w:sz w:val="24"/>
          <w:szCs w:val="24"/>
        </w:rPr>
        <w:t>教师</w:t>
      </w:r>
      <w:r w:rsidR="00985F8D">
        <w:rPr>
          <w:rFonts w:hint="eastAsia"/>
          <w:b/>
          <w:i/>
          <w:color w:val="FF0000"/>
          <w:sz w:val="24"/>
          <w:szCs w:val="24"/>
        </w:rPr>
        <w:t xml:space="preserve"> </w:t>
      </w:r>
      <w:r w:rsidR="007D4D7B" w:rsidRPr="002E1A18">
        <w:rPr>
          <w:rFonts w:hint="eastAsia"/>
          <w:b/>
          <w:i/>
          <w:color w:val="FF0000"/>
          <w:sz w:val="24"/>
          <w:szCs w:val="24"/>
        </w:rPr>
        <w:t>具有使用权限，如学生活动等需使用教室需通过辅导员</w:t>
      </w:r>
      <w:r w:rsidR="00985F8D">
        <w:rPr>
          <w:rFonts w:hint="eastAsia"/>
          <w:b/>
          <w:i/>
          <w:color w:val="FF0000"/>
          <w:sz w:val="24"/>
          <w:szCs w:val="24"/>
        </w:rPr>
        <w:t>老师进行</w:t>
      </w:r>
      <w:r w:rsidR="00985F8D">
        <w:rPr>
          <w:b/>
          <w:i/>
          <w:color w:val="FF0000"/>
          <w:sz w:val="24"/>
          <w:szCs w:val="24"/>
        </w:rPr>
        <w:t>网上</w:t>
      </w:r>
      <w:r w:rsidR="007D4D7B" w:rsidRPr="002E1A18">
        <w:rPr>
          <w:rFonts w:hint="eastAsia"/>
          <w:b/>
          <w:i/>
          <w:color w:val="FF0000"/>
          <w:sz w:val="24"/>
          <w:szCs w:val="24"/>
        </w:rPr>
        <w:t>申请。</w:t>
      </w:r>
    </w:p>
    <w:p w:rsidR="00C14612" w:rsidRPr="002E1A18" w:rsidRDefault="002E1A18" w:rsidP="002E1A18">
      <w:pPr>
        <w:pStyle w:val="a3"/>
        <w:adjustRightInd w:val="0"/>
        <w:ind w:firstLineChars="0"/>
        <w:jc w:val="left"/>
        <w:rPr>
          <w:rFonts w:hint="eastAsia"/>
          <w:b/>
          <w:i/>
          <w:color w:val="FF0000"/>
          <w:sz w:val="24"/>
          <w:szCs w:val="24"/>
        </w:rPr>
      </w:pPr>
      <w:r w:rsidRPr="002E1A18">
        <w:rPr>
          <w:b/>
          <w:i/>
          <w:color w:val="FF0000"/>
          <w:sz w:val="24"/>
          <w:szCs w:val="24"/>
        </w:rPr>
        <w:t>2.</w:t>
      </w:r>
      <w:r w:rsidR="00C14612" w:rsidRPr="002E1A18">
        <w:rPr>
          <w:rFonts w:hint="eastAsia"/>
          <w:b/>
          <w:i/>
          <w:color w:val="FF0000"/>
          <w:sz w:val="24"/>
          <w:szCs w:val="24"/>
        </w:rPr>
        <w:t>教室管理科联系电话：</w:t>
      </w:r>
      <w:r w:rsidR="00C14612" w:rsidRPr="002E1A18">
        <w:rPr>
          <w:rFonts w:hint="eastAsia"/>
          <w:b/>
          <w:i/>
          <w:color w:val="FF0000"/>
          <w:sz w:val="24"/>
          <w:szCs w:val="24"/>
        </w:rPr>
        <w:t>6880560</w:t>
      </w:r>
    </w:p>
    <w:p w:rsidR="007C559A" w:rsidRPr="002E1A18" w:rsidRDefault="007C559A" w:rsidP="002E1A18">
      <w:pPr>
        <w:pStyle w:val="a3"/>
        <w:adjustRightInd w:val="0"/>
        <w:ind w:left="765" w:firstLine="482"/>
        <w:jc w:val="left"/>
        <w:rPr>
          <w:rFonts w:hint="eastAsia"/>
          <w:b/>
          <w:i/>
          <w:color w:val="FF0000"/>
          <w:sz w:val="24"/>
          <w:szCs w:val="24"/>
        </w:rPr>
      </w:pPr>
    </w:p>
    <w:p w:rsidR="008906DD" w:rsidRPr="002E1A18" w:rsidRDefault="002E1A18" w:rsidP="002E1A18">
      <w:pPr>
        <w:pStyle w:val="a3"/>
        <w:adjustRightInd w:val="0"/>
        <w:ind w:firstLineChars="0"/>
        <w:jc w:val="left"/>
        <w:rPr>
          <w:rFonts w:hint="eastAsia"/>
          <w:sz w:val="24"/>
          <w:szCs w:val="24"/>
        </w:rPr>
      </w:pPr>
      <w:r w:rsidRPr="002E1A18">
        <w:rPr>
          <w:sz w:val="24"/>
          <w:szCs w:val="24"/>
        </w:rPr>
        <w:t>1.</w:t>
      </w:r>
      <w:r w:rsidR="00A16A84" w:rsidRPr="002E1A18">
        <w:rPr>
          <w:rFonts w:hint="eastAsia"/>
          <w:sz w:val="24"/>
          <w:szCs w:val="24"/>
        </w:rPr>
        <w:t>输入网址：</w:t>
      </w:r>
      <w:hyperlink r:id="rId7" w:history="1">
        <w:r w:rsidR="00A16A84" w:rsidRPr="002E1A18">
          <w:rPr>
            <w:rStyle w:val="a5"/>
            <w:sz w:val="24"/>
            <w:szCs w:val="24"/>
          </w:rPr>
          <w:t>http://jwpt.nxmu.edu.cn/jsxsd/</w:t>
        </w:r>
      </w:hyperlink>
      <w:r w:rsidR="00A16A84" w:rsidRPr="002E1A18">
        <w:rPr>
          <w:rFonts w:hint="eastAsia"/>
          <w:sz w:val="24"/>
          <w:szCs w:val="24"/>
        </w:rPr>
        <w:t>，</w:t>
      </w:r>
      <w:r w:rsidR="008906DD" w:rsidRPr="002E1A18">
        <w:rPr>
          <w:rFonts w:hint="eastAsia"/>
          <w:sz w:val="24"/>
          <w:szCs w:val="24"/>
        </w:rPr>
        <w:t>用教师一卡通帐号和密码登录教务管理系统的教师端，点击“教学服务”</w:t>
      </w:r>
    </w:p>
    <w:p w:rsidR="008906DD" w:rsidRPr="002E1A18" w:rsidRDefault="00930940" w:rsidP="002E1A18">
      <w:pPr>
        <w:pStyle w:val="a3"/>
        <w:adjustRightInd w:val="0"/>
        <w:ind w:firstLineChars="0" w:firstLine="0"/>
        <w:jc w:val="left"/>
        <w:rPr>
          <w:rFonts w:hint="eastAsia"/>
          <w:sz w:val="24"/>
          <w:szCs w:val="24"/>
        </w:rPr>
      </w:pPr>
      <w:r w:rsidRPr="002E1A18">
        <w:rPr>
          <w:noProof/>
          <w:sz w:val="24"/>
          <w:szCs w:val="24"/>
        </w:rPr>
        <w:drawing>
          <wp:inline distT="0" distB="0" distL="0" distR="0">
            <wp:extent cx="5943600" cy="2826385"/>
            <wp:effectExtent l="0" t="0" r="0" b="0"/>
            <wp:docPr id="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2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06DD" w:rsidRPr="002E1A18" w:rsidRDefault="00930940" w:rsidP="002E1A18">
      <w:pPr>
        <w:pStyle w:val="a3"/>
        <w:adjustRightInd w:val="0"/>
        <w:ind w:firstLineChars="0" w:firstLine="0"/>
        <w:jc w:val="left"/>
        <w:rPr>
          <w:rFonts w:hint="eastAsia"/>
          <w:sz w:val="24"/>
          <w:szCs w:val="24"/>
        </w:rPr>
      </w:pPr>
      <w:r w:rsidRPr="002E1A18">
        <w:rPr>
          <w:noProof/>
          <w:sz w:val="24"/>
          <w:szCs w:val="24"/>
        </w:rPr>
        <w:drawing>
          <wp:inline distT="0" distB="0" distL="0" distR="0">
            <wp:extent cx="5943600" cy="3117215"/>
            <wp:effectExtent l="0" t="0" r="0" b="698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17" r="11368" b="85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17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1A18" w:rsidRPr="002E1A18" w:rsidRDefault="002E1A18" w:rsidP="002E1A18">
      <w:pPr>
        <w:pStyle w:val="a3"/>
        <w:adjustRightInd w:val="0"/>
        <w:ind w:firstLineChars="0" w:firstLine="0"/>
        <w:jc w:val="left"/>
        <w:rPr>
          <w:sz w:val="24"/>
          <w:szCs w:val="24"/>
        </w:rPr>
      </w:pPr>
    </w:p>
    <w:p w:rsidR="002E1A18" w:rsidRPr="002E1A18" w:rsidRDefault="002E1A18" w:rsidP="002E1A18">
      <w:pPr>
        <w:pStyle w:val="a3"/>
        <w:adjustRightInd w:val="0"/>
        <w:ind w:firstLineChars="0" w:firstLine="0"/>
        <w:jc w:val="left"/>
        <w:rPr>
          <w:sz w:val="24"/>
          <w:szCs w:val="24"/>
        </w:rPr>
      </w:pPr>
    </w:p>
    <w:p w:rsidR="002E1A18" w:rsidRPr="002E1A18" w:rsidRDefault="002E1A18" w:rsidP="002E1A18">
      <w:pPr>
        <w:pStyle w:val="a3"/>
        <w:adjustRightInd w:val="0"/>
        <w:ind w:firstLineChars="0" w:firstLine="0"/>
        <w:jc w:val="left"/>
        <w:rPr>
          <w:sz w:val="24"/>
          <w:szCs w:val="24"/>
        </w:rPr>
      </w:pPr>
    </w:p>
    <w:p w:rsidR="002E1A18" w:rsidRPr="002E1A18" w:rsidRDefault="002E1A18" w:rsidP="002E1A18">
      <w:pPr>
        <w:pStyle w:val="a3"/>
        <w:adjustRightInd w:val="0"/>
        <w:ind w:firstLineChars="0" w:firstLine="0"/>
        <w:jc w:val="left"/>
        <w:rPr>
          <w:sz w:val="24"/>
          <w:szCs w:val="24"/>
        </w:rPr>
      </w:pPr>
    </w:p>
    <w:p w:rsidR="002E1A18" w:rsidRDefault="002E1A18" w:rsidP="002E1A18">
      <w:pPr>
        <w:pStyle w:val="a3"/>
        <w:adjustRightInd w:val="0"/>
        <w:ind w:firstLineChars="0" w:firstLine="0"/>
        <w:jc w:val="left"/>
        <w:rPr>
          <w:sz w:val="24"/>
          <w:szCs w:val="24"/>
        </w:rPr>
      </w:pPr>
    </w:p>
    <w:p w:rsidR="008906DD" w:rsidRPr="002E1A18" w:rsidRDefault="002E1A18" w:rsidP="002E1A18">
      <w:pPr>
        <w:pStyle w:val="a3"/>
        <w:adjustRightInd w:val="0"/>
        <w:ind w:firstLine="480"/>
        <w:jc w:val="left"/>
        <w:rPr>
          <w:rFonts w:hint="eastAsia"/>
          <w:sz w:val="24"/>
          <w:szCs w:val="24"/>
        </w:rPr>
      </w:pPr>
      <w:r w:rsidRPr="002E1A18">
        <w:rPr>
          <w:rFonts w:hint="eastAsia"/>
          <w:sz w:val="24"/>
          <w:szCs w:val="24"/>
        </w:rPr>
        <w:t>2.</w:t>
      </w:r>
      <w:r w:rsidR="008906DD" w:rsidRPr="002E1A18">
        <w:rPr>
          <w:rFonts w:hint="eastAsia"/>
          <w:sz w:val="24"/>
          <w:szCs w:val="24"/>
        </w:rPr>
        <w:t>点击：“查询教室借用”进入</w:t>
      </w:r>
    </w:p>
    <w:p w:rsidR="008906DD" w:rsidRPr="002E1A18" w:rsidRDefault="00930940" w:rsidP="002E1A18">
      <w:pPr>
        <w:pStyle w:val="a3"/>
        <w:adjustRightInd w:val="0"/>
        <w:ind w:firstLineChars="0" w:firstLine="0"/>
        <w:jc w:val="left"/>
        <w:rPr>
          <w:rFonts w:hint="eastAsia"/>
          <w:sz w:val="24"/>
          <w:szCs w:val="24"/>
        </w:rPr>
      </w:pPr>
      <w:r w:rsidRPr="002E1A18">
        <w:rPr>
          <w:noProof/>
          <w:sz w:val="24"/>
          <w:szCs w:val="24"/>
        </w:rPr>
        <w:drawing>
          <wp:inline distT="0" distB="0" distL="0" distR="0">
            <wp:extent cx="5610860" cy="2660015"/>
            <wp:effectExtent l="0" t="0" r="8890" b="6985"/>
            <wp:docPr id="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860" cy="2660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06DD" w:rsidRPr="002E1A18" w:rsidRDefault="008906DD" w:rsidP="002E1A18">
      <w:pPr>
        <w:pStyle w:val="a3"/>
        <w:adjustRightInd w:val="0"/>
        <w:ind w:left="765" w:firstLineChars="0" w:firstLine="0"/>
        <w:jc w:val="left"/>
        <w:rPr>
          <w:rFonts w:hint="eastAsia"/>
          <w:sz w:val="24"/>
          <w:szCs w:val="24"/>
        </w:rPr>
      </w:pPr>
    </w:p>
    <w:p w:rsidR="008906DD" w:rsidRPr="002E1A18" w:rsidRDefault="008906DD" w:rsidP="002E1A18">
      <w:pPr>
        <w:pStyle w:val="a3"/>
        <w:adjustRightInd w:val="0"/>
        <w:ind w:firstLineChars="0"/>
        <w:jc w:val="left"/>
        <w:rPr>
          <w:rFonts w:hint="eastAsia"/>
          <w:sz w:val="24"/>
          <w:szCs w:val="24"/>
        </w:rPr>
      </w:pPr>
      <w:r w:rsidRPr="002E1A18">
        <w:rPr>
          <w:rFonts w:hint="eastAsia"/>
          <w:sz w:val="24"/>
          <w:szCs w:val="24"/>
        </w:rPr>
        <w:t>3</w:t>
      </w:r>
      <w:r w:rsidR="002E1A18">
        <w:rPr>
          <w:rFonts w:hint="eastAsia"/>
          <w:sz w:val="24"/>
          <w:szCs w:val="24"/>
        </w:rPr>
        <w:t>.</w:t>
      </w:r>
      <w:r w:rsidRPr="002E1A18">
        <w:rPr>
          <w:rFonts w:hint="eastAsia"/>
          <w:sz w:val="24"/>
          <w:szCs w:val="24"/>
        </w:rPr>
        <w:t>按需求填写</w:t>
      </w:r>
      <w:r w:rsidR="00A16A84" w:rsidRPr="002E1A18">
        <w:rPr>
          <w:rFonts w:hint="eastAsia"/>
          <w:sz w:val="24"/>
          <w:szCs w:val="24"/>
        </w:rPr>
        <w:t>下图标红</w:t>
      </w:r>
      <w:r w:rsidRPr="002E1A18">
        <w:rPr>
          <w:rFonts w:hint="eastAsia"/>
          <w:sz w:val="24"/>
          <w:szCs w:val="24"/>
        </w:rPr>
        <w:t>选项</w:t>
      </w:r>
      <w:r w:rsidR="00A16A84" w:rsidRPr="002E1A18">
        <w:rPr>
          <w:rFonts w:hint="eastAsia"/>
          <w:sz w:val="24"/>
          <w:szCs w:val="24"/>
        </w:rPr>
        <w:t>，</w:t>
      </w:r>
      <w:r w:rsidRPr="002E1A18">
        <w:rPr>
          <w:rFonts w:hint="eastAsia"/>
          <w:sz w:val="24"/>
          <w:szCs w:val="24"/>
        </w:rPr>
        <w:t>点“查询”</w:t>
      </w:r>
      <w:r w:rsidR="00A16A84" w:rsidRPr="002E1A18">
        <w:rPr>
          <w:rFonts w:hint="eastAsia"/>
          <w:sz w:val="24"/>
          <w:szCs w:val="24"/>
        </w:rPr>
        <w:t>，然后</w:t>
      </w:r>
      <w:r w:rsidRPr="002E1A18">
        <w:rPr>
          <w:rFonts w:hint="eastAsia"/>
          <w:sz w:val="24"/>
          <w:szCs w:val="24"/>
        </w:rPr>
        <w:t>钩选</w:t>
      </w:r>
      <w:r w:rsidR="00A16A84" w:rsidRPr="002E1A18">
        <w:rPr>
          <w:rFonts w:hint="eastAsia"/>
          <w:sz w:val="24"/>
          <w:szCs w:val="24"/>
        </w:rPr>
        <w:t>备选教室点“批量借用教室”，按图中所示的格式要求填写“申请星期、申请节次、申请周次、申请备注（即借用教室用途）”后，选择送审人“王蕊”，等待审核。</w:t>
      </w:r>
      <w:r w:rsidR="00A16A84" w:rsidRPr="002E1A18">
        <w:rPr>
          <w:rFonts w:hint="eastAsia"/>
          <w:sz w:val="24"/>
          <w:szCs w:val="24"/>
        </w:rPr>
        <w:t xml:space="preserve"> </w:t>
      </w:r>
    </w:p>
    <w:p w:rsidR="008906DD" w:rsidRPr="002E1A18" w:rsidRDefault="00930940" w:rsidP="002E1A18">
      <w:pPr>
        <w:pStyle w:val="a3"/>
        <w:adjustRightInd w:val="0"/>
        <w:ind w:firstLineChars="0" w:firstLine="0"/>
        <w:jc w:val="left"/>
        <w:rPr>
          <w:rFonts w:hint="eastAsia"/>
          <w:sz w:val="24"/>
          <w:szCs w:val="24"/>
        </w:rPr>
      </w:pPr>
      <w:r w:rsidRPr="002E1A18">
        <w:rPr>
          <w:noProof/>
          <w:sz w:val="24"/>
          <w:szCs w:val="24"/>
        </w:rPr>
        <w:drawing>
          <wp:inline distT="0" distB="0" distL="0" distR="0">
            <wp:extent cx="5777230" cy="3117215"/>
            <wp:effectExtent l="0" t="0" r="0" b="6985"/>
            <wp:docPr id="4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7230" cy="3117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06DD" w:rsidRPr="002E1A18" w:rsidRDefault="008906DD" w:rsidP="002E1A18">
      <w:pPr>
        <w:pStyle w:val="a3"/>
        <w:adjustRightInd w:val="0"/>
        <w:ind w:left="765" w:firstLineChars="0" w:firstLine="0"/>
        <w:jc w:val="left"/>
        <w:rPr>
          <w:rFonts w:hint="eastAsia"/>
          <w:sz w:val="24"/>
          <w:szCs w:val="24"/>
        </w:rPr>
      </w:pPr>
    </w:p>
    <w:p w:rsidR="008906DD" w:rsidRPr="002E1A18" w:rsidRDefault="00930940" w:rsidP="002E1A18">
      <w:pPr>
        <w:pStyle w:val="a3"/>
        <w:adjustRightInd w:val="0"/>
        <w:ind w:firstLineChars="0" w:firstLine="0"/>
        <w:jc w:val="left"/>
        <w:rPr>
          <w:rFonts w:hint="eastAsia"/>
          <w:noProof/>
          <w:sz w:val="24"/>
          <w:szCs w:val="24"/>
        </w:rPr>
      </w:pPr>
      <w:r w:rsidRPr="002E1A18">
        <w:rPr>
          <w:noProof/>
          <w:sz w:val="24"/>
          <w:szCs w:val="24"/>
        </w:rPr>
        <w:lastRenderedPageBreak/>
        <w:drawing>
          <wp:inline distT="0" distB="0" distL="0" distR="0">
            <wp:extent cx="5801995" cy="2501900"/>
            <wp:effectExtent l="0" t="0" r="8255" b="0"/>
            <wp:docPr id="5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1995" cy="250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6A84" w:rsidRPr="002E1A18" w:rsidRDefault="002E1A18" w:rsidP="002E1A18">
      <w:pPr>
        <w:pStyle w:val="a3"/>
        <w:adjustRightInd w:val="0"/>
        <w:ind w:firstLineChars="0"/>
        <w:jc w:val="left"/>
        <w:rPr>
          <w:rFonts w:hint="eastAsia"/>
          <w:noProof/>
          <w:sz w:val="24"/>
          <w:szCs w:val="24"/>
        </w:rPr>
      </w:pPr>
      <w:r>
        <w:rPr>
          <w:rFonts w:hint="eastAsia"/>
          <w:noProof/>
          <w:sz w:val="24"/>
          <w:szCs w:val="24"/>
        </w:rPr>
        <w:t>4.</w:t>
      </w:r>
      <w:r w:rsidR="00E75216" w:rsidRPr="002E1A18">
        <w:rPr>
          <w:rFonts w:hint="eastAsia"/>
          <w:noProof/>
          <w:sz w:val="24"/>
          <w:szCs w:val="24"/>
        </w:rPr>
        <w:t>借用结果可</w:t>
      </w:r>
      <w:r w:rsidR="00A16A84" w:rsidRPr="002E1A18">
        <w:rPr>
          <w:rFonts w:hint="eastAsia"/>
          <w:noProof/>
          <w:sz w:val="24"/>
          <w:szCs w:val="24"/>
        </w:rPr>
        <w:t>在“教室借用记录”中查询</w:t>
      </w:r>
      <w:r w:rsidR="00E75216" w:rsidRPr="002E1A18">
        <w:rPr>
          <w:rFonts w:hint="eastAsia"/>
          <w:noProof/>
          <w:sz w:val="24"/>
          <w:szCs w:val="24"/>
        </w:rPr>
        <w:t xml:space="preserve"> </w:t>
      </w:r>
      <w:r w:rsidR="00E75216" w:rsidRPr="002E1A18">
        <w:rPr>
          <w:rFonts w:hint="eastAsia"/>
          <w:noProof/>
          <w:sz w:val="24"/>
          <w:szCs w:val="24"/>
        </w:rPr>
        <w:t>，</w:t>
      </w:r>
      <w:r w:rsidR="00A16A84" w:rsidRPr="002E1A18">
        <w:rPr>
          <w:rFonts w:hint="eastAsia"/>
          <w:noProof/>
          <w:sz w:val="24"/>
          <w:szCs w:val="24"/>
        </w:rPr>
        <w:t>“审核通过”即</w:t>
      </w:r>
      <w:r w:rsidR="00E75216" w:rsidRPr="002E1A18">
        <w:rPr>
          <w:rFonts w:hint="eastAsia"/>
          <w:noProof/>
          <w:sz w:val="24"/>
          <w:szCs w:val="24"/>
        </w:rPr>
        <w:t>完成</w:t>
      </w:r>
      <w:r w:rsidR="00A16A84" w:rsidRPr="002E1A18">
        <w:rPr>
          <w:rFonts w:hint="eastAsia"/>
          <w:noProof/>
          <w:sz w:val="24"/>
          <w:szCs w:val="24"/>
        </w:rPr>
        <w:t>借用教室</w:t>
      </w:r>
      <w:r w:rsidR="00E75216" w:rsidRPr="002E1A18">
        <w:rPr>
          <w:rFonts w:hint="eastAsia"/>
          <w:noProof/>
          <w:sz w:val="24"/>
          <w:szCs w:val="24"/>
        </w:rPr>
        <w:t>功能</w:t>
      </w:r>
      <w:r w:rsidR="00A16A84" w:rsidRPr="002E1A18">
        <w:rPr>
          <w:rFonts w:hint="eastAsia"/>
          <w:noProof/>
          <w:sz w:val="24"/>
          <w:szCs w:val="24"/>
        </w:rPr>
        <w:t>，可</w:t>
      </w:r>
      <w:r w:rsidR="00A90CA4" w:rsidRPr="002E1A18">
        <w:rPr>
          <w:rFonts w:hint="eastAsia"/>
          <w:noProof/>
          <w:sz w:val="24"/>
          <w:szCs w:val="24"/>
        </w:rPr>
        <w:t>以</w:t>
      </w:r>
      <w:r w:rsidR="00A16A84" w:rsidRPr="002E1A18">
        <w:rPr>
          <w:rFonts w:hint="eastAsia"/>
          <w:noProof/>
          <w:sz w:val="24"/>
          <w:szCs w:val="24"/>
        </w:rPr>
        <w:t>使用已申请借用的教室。</w:t>
      </w:r>
      <w:r w:rsidR="00E75216" w:rsidRPr="002E1A18">
        <w:rPr>
          <w:rFonts w:hint="eastAsia"/>
          <w:noProof/>
          <w:sz w:val="24"/>
          <w:szCs w:val="24"/>
        </w:rPr>
        <w:t>（如有问题可与教室管理科联系）</w:t>
      </w:r>
    </w:p>
    <w:p w:rsidR="00E75216" w:rsidRPr="002E1A18" w:rsidRDefault="00E75216" w:rsidP="002E1A18">
      <w:pPr>
        <w:pStyle w:val="a3"/>
        <w:adjustRightInd w:val="0"/>
        <w:ind w:left="1125" w:firstLineChars="0" w:firstLine="0"/>
        <w:jc w:val="left"/>
        <w:rPr>
          <w:rFonts w:hint="eastAsia"/>
          <w:noProof/>
          <w:sz w:val="24"/>
          <w:szCs w:val="24"/>
        </w:rPr>
      </w:pPr>
    </w:p>
    <w:p w:rsidR="00A16A84" w:rsidRPr="002E1A18" w:rsidRDefault="00930940" w:rsidP="002E1A18">
      <w:pPr>
        <w:pStyle w:val="a3"/>
        <w:adjustRightInd w:val="0"/>
        <w:ind w:firstLineChars="0" w:firstLine="0"/>
        <w:jc w:val="left"/>
        <w:rPr>
          <w:sz w:val="24"/>
          <w:szCs w:val="24"/>
        </w:rPr>
      </w:pPr>
      <w:r w:rsidRPr="002E1A18">
        <w:rPr>
          <w:noProof/>
          <w:sz w:val="24"/>
          <w:szCs w:val="24"/>
        </w:rPr>
        <w:drawing>
          <wp:inline distT="0" distB="0" distL="0" distR="0">
            <wp:extent cx="6043295" cy="2410460"/>
            <wp:effectExtent l="0" t="0" r="0" b="889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3295" cy="2410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16A84" w:rsidRPr="002E1A18" w:rsidSect="002E1A18">
      <w:pgSz w:w="11906" w:h="16838" w:code="9"/>
      <w:pgMar w:top="1134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7664" w:rsidRDefault="00FD7664" w:rsidP="00985F8D">
      <w:r>
        <w:separator/>
      </w:r>
    </w:p>
  </w:endnote>
  <w:endnote w:type="continuationSeparator" w:id="0">
    <w:p w:rsidR="00FD7664" w:rsidRDefault="00FD7664" w:rsidP="00985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7664" w:rsidRDefault="00FD7664" w:rsidP="00985F8D">
      <w:r>
        <w:separator/>
      </w:r>
    </w:p>
  </w:footnote>
  <w:footnote w:type="continuationSeparator" w:id="0">
    <w:p w:rsidR="00FD7664" w:rsidRDefault="00FD7664" w:rsidP="00985F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D934E6"/>
    <w:multiLevelType w:val="hybridMultilevel"/>
    <w:tmpl w:val="6B90E36A"/>
    <w:lvl w:ilvl="0" w:tplc="991063A6">
      <w:start w:val="1"/>
      <w:numFmt w:val="decimal"/>
      <w:lvlText w:val="%1."/>
      <w:lvlJc w:val="left"/>
      <w:pPr>
        <w:ind w:left="1772" w:hanging="58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027" w:hanging="420"/>
      </w:pPr>
    </w:lvl>
    <w:lvl w:ilvl="2" w:tplc="0409001B" w:tentative="1">
      <w:start w:val="1"/>
      <w:numFmt w:val="lowerRoman"/>
      <w:lvlText w:val="%3."/>
      <w:lvlJc w:val="right"/>
      <w:pPr>
        <w:ind w:left="2447" w:hanging="420"/>
      </w:pPr>
    </w:lvl>
    <w:lvl w:ilvl="3" w:tplc="0409000F" w:tentative="1">
      <w:start w:val="1"/>
      <w:numFmt w:val="decimal"/>
      <w:lvlText w:val="%4."/>
      <w:lvlJc w:val="left"/>
      <w:pPr>
        <w:ind w:left="2867" w:hanging="420"/>
      </w:pPr>
    </w:lvl>
    <w:lvl w:ilvl="4" w:tplc="04090019" w:tentative="1">
      <w:start w:val="1"/>
      <w:numFmt w:val="lowerLetter"/>
      <w:lvlText w:val="%5)"/>
      <w:lvlJc w:val="left"/>
      <w:pPr>
        <w:ind w:left="3287" w:hanging="420"/>
      </w:pPr>
    </w:lvl>
    <w:lvl w:ilvl="5" w:tplc="0409001B" w:tentative="1">
      <w:start w:val="1"/>
      <w:numFmt w:val="lowerRoman"/>
      <w:lvlText w:val="%6."/>
      <w:lvlJc w:val="right"/>
      <w:pPr>
        <w:ind w:left="3707" w:hanging="420"/>
      </w:pPr>
    </w:lvl>
    <w:lvl w:ilvl="6" w:tplc="0409000F" w:tentative="1">
      <w:start w:val="1"/>
      <w:numFmt w:val="decimal"/>
      <w:lvlText w:val="%7."/>
      <w:lvlJc w:val="left"/>
      <w:pPr>
        <w:ind w:left="4127" w:hanging="420"/>
      </w:pPr>
    </w:lvl>
    <w:lvl w:ilvl="7" w:tplc="04090019" w:tentative="1">
      <w:start w:val="1"/>
      <w:numFmt w:val="lowerLetter"/>
      <w:lvlText w:val="%8)"/>
      <w:lvlJc w:val="left"/>
      <w:pPr>
        <w:ind w:left="4547" w:hanging="420"/>
      </w:pPr>
    </w:lvl>
    <w:lvl w:ilvl="8" w:tplc="0409001B" w:tentative="1">
      <w:start w:val="1"/>
      <w:numFmt w:val="lowerRoman"/>
      <w:lvlText w:val="%9."/>
      <w:lvlJc w:val="right"/>
      <w:pPr>
        <w:ind w:left="4967" w:hanging="420"/>
      </w:pPr>
    </w:lvl>
  </w:abstractNum>
  <w:abstractNum w:abstractNumId="1">
    <w:nsid w:val="639230AE"/>
    <w:multiLevelType w:val="hybridMultilevel"/>
    <w:tmpl w:val="5322A388"/>
    <w:lvl w:ilvl="0" w:tplc="51EAF826">
      <w:start w:val="1"/>
      <w:numFmt w:val="decimal"/>
      <w:lvlText w:val="%1、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05" w:hanging="420"/>
      </w:pPr>
    </w:lvl>
    <w:lvl w:ilvl="2" w:tplc="0409001B" w:tentative="1">
      <w:start w:val="1"/>
      <w:numFmt w:val="lowerRoman"/>
      <w:lvlText w:val="%3."/>
      <w:lvlJc w:val="righ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9" w:tentative="1">
      <w:start w:val="1"/>
      <w:numFmt w:val="lowerLetter"/>
      <w:lvlText w:val="%5)"/>
      <w:lvlJc w:val="left"/>
      <w:pPr>
        <w:ind w:left="2865" w:hanging="420"/>
      </w:pPr>
    </w:lvl>
    <w:lvl w:ilvl="5" w:tplc="0409001B" w:tentative="1">
      <w:start w:val="1"/>
      <w:numFmt w:val="lowerRoman"/>
      <w:lvlText w:val="%6."/>
      <w:lvlJc w:val="righ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9" w:tentative="1">
      <w:start w:val="1"/>
      <w:numFmt w:val="lowerLetter"/>
      <w:lvlText w:val="%8)"/>
      <w:lvlJc w:val="left"/>
      <w:pPr>
        <w:ind w:left="4125" w:hanging="420"/>
      </w:pPr>
    </w:lvl>
    <w:lvl w:ilvl="8" w:tplc="0409001B" w:tentative="1">
      <w:start w:val="1"/>
      <w:numFmt w:val="lowerRoman"/>
      <w:lvlText w:val="%9."/>
      <w:lvlJc w:val="right"/>
      <w:pPr>
        <w:ind w:left="4545" w:hanging="420"/>
      </w:pPr>
    </w:lvl>
  </w:abstractNum>
  <w:abstractNum w:abstractNumId="2">
    <w:nsid w:val="681C3EC8"/>
    <w:multiLevelType w:val="hybridMultilevel"/>
    <w:tmpl w:val="83642856"/>
    <w:lvl w:ilvl="0" w:tplc="9FE82994">
      <w:start w:val="1"/>
      <w:numFmt w:val="decimal"/>
      <w:lvlText w:val="%1、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6DD"/>
    <w:rsid w:val="002E1A18"/>
    <w:rsid w:val="007C559A"/>
    <w:rsid w:val="007D4D7B"/>
    <w:rsid w:val="008739D6"/>
    <w:rsid w:val="008906DD"/>
    <w:rsid w:val="00930940"/>
    <w:rsid w:val="00985F8D"/>
    <w:rsid w:val="00A16A84"/>
    <w:rsid w:val="00A8329F"/>
    <w:rsid w:val="00A90CA4"/>
    <w:rsid w:val="00AA4DCB"/>
    <w:rsid w:val="00B91BEA"/>
    <w:rsid w:val="00C14612"/>
    <w:rsid w:val="00C60CF6"/>
    <w:rsid w:val="00E75216"/>
    <w:rsid w:val="00EC44C3"/>
    <w:rsid w:val="00FD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520AB1A-02BD-4A7A-B22D-3CED41D8B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44C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06DD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8906DD"/>
    <w:rPr>
      <w:sz w:val="18"/>
      <w:szCs w:val="18"/>
    </w:rPr>
  </w:style>
  <w:style w:type="character" w:customStyle="1" w:styleId="Char">
    <w:name w:val="批注框文本 Char"/>
    <w:link w:val="a4"/>
    <w:uiPriority w:val="99"/>
    <w:semiHidden/>
    <w:rsid w:val="008906DD"/>
    <w:rPr>
      <w:sz w:val="18"/>
      <w:szCs w:val="18"/>
    </w:rPr>
  </w:style>
  <w:style w:type="character" w:styleId="a5">
    <w:name w:val="Hyperlink"/>
    <w:uiPriority w:val="99"/>
    <w:unhideWhenUsed/>
    <w:rsid w:val="008906DD"/>
    <w:rPr>
      <w:color w:val="0000FF"/>
      <w:u w:val="single"/>
    </w:rPr>
  </w:style>
  <w:style w:type="paragraph" w:styleId="a6">
    <w:name w:val="header"/>
    <w:basedOn w:val="a"/>
    <w:link w:val="Char0"/>
    <w:uiPriority w:val="99"/>
    <w:unhideWhenUsed/>
    <w:rsid w:val="00985F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6"/>
    <w:uiPriority w:val="99"/>
    <w:rsid w:val="00985F8D"/>
    <w:rPr>
      <w:kern w:val="2"/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985F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7"/>
    <w:uiPriority w:val="99"/>
    <w:rsid w:val="00985F8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hyperlink" Target="http://jwpt.nxmu.edu.cn/jsxsd/" TargetMode="Externa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Links>
    <vt:vector size="6" baseType="variant">
      <vt:variant>
        <vt:i4>6357109</vt:i4>
      </vt:variant>
      <vt:variant>
        <vt:i4>0</vt:i4>
      </vt:variant>
      <vt:variant>
        <vt:i4>0</vt:i4>
      </vt:variant>
      <vt:variant>
        <vt:i4>5</vt:i4>
      </vt:variant>
      <vt:variant>
        <vt:lpwstr>http://jwpt.nxmu.edu.cn/jsxsd/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高文卫</dc:creator>
  <cp:keywords/>
  <cp:lastModifiedBy>QHQ</cp:lastModifiedBy>
  <cp:revision>2</cp:revision>
  <dcterms:created xsi:type="dcterms:W3CDTF">2019-12-06T01:53:00Z</dcterms:created>
  <dcterms:modified xsi:type="dcterms:W3CDTF">2019-12-06T01:53:00Z</dcterms:modified>
</cp:coreProperties>
</file>